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A81" w:rsidRDefault="0060771C">
      <w:pPr>
        <w:ind w:right="14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ОЛИМПИАДА ШКОЛЬНИКОВ ПО ИСТОРИИ </w:t>
      </w:r>
      <w:r>
        <w:rPr>
          <w:rFonts w:eastAsia="Times New Roman"/>
          <w:sz w:val="28"/>
          <w:szCs w:val="28"/>
        </w:rPr>
        <w:t>ШКОЛЬНЫЙ ЭТАП</w:t>
      </w:r>
    </w:p>
    <w:p w:rsidR="00AD4A81" w:rsidRDefault="0060771C">
      <w:pPr>
        <w:numPr>
          <w:ilvl w:val="0"/>
          <w:numId w:val="1"/>
        </w:numPr>
        <w:tabs>
          <w:tab w:val="left" w:pos="4606"/>
        </w:tabs>
        <w:ind w:left="4606" w:hanging="21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класс</w:t>
      </w:r>
    </w:p>
    <w:p w:rsidR="00AD4A81" w:rsidRDefault="00AD4A81">
      <w:pPr>
        <w:spacing w:line="319" w:lineRule="exact"/>
        <w:rPr>
          <w:sz w:val="24"/>
          <w:szCs w:val="24"/>
        </w:rPr>
      </w:pPr>
    </w:p>
    <w:p w:rsidR="00AD4A81" w:rsidRDefault="0060771C">
      <w:pPr>
        <w:ind w:right="-5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Методика оценивания выполнения олимпиадных заданий</w:t>
      </w:r>
    </w:p>
    <w:p w:rsidR="00AD4A81" w:rsidRDefault="0060771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7792" behindDoc="1" locked="0" layoutInCell="0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222885</wp:posOffset>
                </wp:positionV>
                <wp:extent cx="6270625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706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" o:spid="_x0000_s102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8999pt,17.55pt" to="487.85pt,17.55pt" o:allowincell="f" strokecolor="#000000" strokeweight="0.48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8816" behindDoc="1" locked="0" layoutInCell="0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459105</wp:posOffset>
                </wp:positionV>
                <wp:extent cx="6270625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706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o:spid="_x0000_s102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8999pt,36.15pt" to="487.85pt,36.15pt" o:allowincell="f" strokecolor="#000000" strokeweight="0.4799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9840" behindDoc="1" locked="0" layoutInCell="0" allowOverlap="1">
                <wp:simplePos x="0" y="0"/>
                <wp:positionH relativeFrom="column">
                  <wp:posOffset>-72390</wp:posOffset>
                </wp:positionH>
                <wp:positionV relativeFrom="paragraph">
                  <wp:posOffset>219710</wp:posOffset>
                </wp:positionV>
                <wp:extent cx="0" cy="24257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425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" o:spid="_x0000_s102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6999pt,17.3pt" to="-5.6999pt,36.4pt" o:allowincell="f" strokecolor="#000000" strokeweight="0.48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0864" behindDoc="1" locked="0" layoutInCell="0" allowOverlap="1">
                <wp:simplePos x="0" y="0"/>
                <wp:positionH relativeFrom="column">
                  <wp:posOffset>6192520</wp:posOffset>
                </wp:positionH>
                <wp:positionV relativeFrom="paragraph">
                  <wp:posOffset>219710</wp:posOffset>
                </wp:positionV>
                <wp:extent cx="0" cy="24257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425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o:spid="_x0000_s102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7.6pt,17.3pt" to="487.6pt,36.4pt" o:allowincell="f" strokecolor="#000000" strokeweight="0.4799pt"/>
            </w:pict>
          </mc:Fallback>
        </mc:AlternateContent>
      </w:r>
    </w:p>
    <w:p w:rsidR="00AD4A81" w:rsidRDefault="00AD4A81">
      <w:pPr>
        <w:spacing w:line="332" w:lineRule="exact"/>
        <w:rPr>
          <w:sz w:val="24"/>
          <w:szCs w:val="24"/>
        </w:rPr>
      </w:pPr>
    </w:p>
    <w:p w:rsidR="00AD4A81" w:rsidRDefault="0060771C">
      <w:pPr>
        <w:numPr>
          <w:ilvl w:val="1"/>
          <w:numId w:val="2"/>
        </w:numPr>
        <w:tabs>
          <w:tab w:val="left" w:pos="686"/>
        </w:tabs>
        <w:ind w:left="686" w:hanging="253"/>
        <w:rPr>
          <w:rFonts w:eastAsia="Times New Roman"/>
          <w:b/>
          <w:bCs/>
          <w:i/>
          <w:iCs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>заданиях 1–3 дайте один верный ответ. Ответ внесите в таблицу.</w:t>
      </w:r>
    </w:p>
    <w:p w:rsidR="00AD4A81" w:rsidRDefault="00AD4A81">
      <w:pPr>
        <w:spacing w:line="263" w:lineRule="exact"/>
        <w:rPr>
          <w:rFonts w:eastAsia="Times New Roman"/>
          <w:b/>
          <w:bCs/>
          <w:i/>
          <w:iCs/>
          <w:sz w:val="28"/>
          <w:szCs w:val="28"/>
        </w:rPr>
      </w:pPr>
    </w:p>
    <w:p w:rsidR="00AD4A81" w:rsidRDefault="0060771C">
      <w:pPr>
        <w:numPr>
          <w:ilvl w:val="0"/>
          <w:numId w:val="2"/>
        </w:numPr>
        <w:tabs>
          <w:tab w:val="left" w:pos="714"/>
        </w:tabs>
        <w:spacing w:line="243" w:lineRule="auto"/>
        <w:ind w:left="6" w:hanging="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 какому году относятся события, описанные в </w:t>
      </w:r>
      <w:r>
        <w:rPr>
          <w:rFonts w:eastAsia="Times New Roman"/>
          <w:sz w:val="28"/>
          <w:szCs w:val="28"/>
        </w:rPr>
        <w:t>историческом источнике? «Когда этот воин и воевода, князь Михаил Васильевич Скопин-Шуйский, послушался царя и приехал в Москву, родился у боярина Ивана Михайловича Воротынского сын Алексей. И не прошло двух месяцев после его рождения, как стал князь Михаил</w:t>
      </w:r>
      <w:r>
        <w:rPr>
          <w:rFonts w:eastAsia="Times New Roman"/>
          <w:sz w:val="28"/>
          <w:szCs w:val="28"/>
        </w:rPr>
        <w:t xml:space="preserve"> крестным кумом, а кумой стала жена князя Дмитрия Ивановича Шуйского, княгиня Марья, дочь Малюты Скуратова. И по совету злых изменников замыслила она злой умысел… И после пира веселого княгиня Марья подносила чару питья куму крестному и поздравляла с крест</w:t>
      </w:r>
      <w:r>
        <w:rPr>
          <w:rFonts w:eastAsia="Times New Roman"/>
          <w:sz w:val="28"/>
          <w:szCs w:val="28"/>
        </w:rPr>
        <w:t>ником. А в той чаре − питье приготовлено лютое, питье смертное».</w:t>
      </w:r>
    </w:p>
    <w:p w:rsidR="00AD4A81" w:rsidRDefault="00AD4A81">
      <w:pPr>
        <w:spacing w:line="147" w:lineRule="exact"/>
        <w:rPr>
          <w:sz w:val="24"/>
          <w:szCs w:val="24"/>
        </w:rPr>
      </w:pPr>
    </w:p>
    <w:tbl>
      <w:tblPr>
        <w:tblW w:w="0" w:type="auto"/>
        <w:tblInd w:w="1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2460"/>
        <w:gridCol w:w="1880"/>
        <w:gridCol w:w="940"/>
      </w:tblGrid>
      <w:tr w:rsidR="00AD4A81">
        <w:trPr>
          <w:trHeight w:val="322"/>
        </w:trPr>
        <w:tc>
          <w:tcPr>
            <w:tcW w:w="340" w:type="dxa"/>
            <w:vAlign w:val="bottom"/>
          </w:tcPr>
          <w:p w:rsidR="00AD4A81" w:rsidRDefault="0060771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1)</w:t>
            </w:r>
          </w:p>
        </w:tc>
        <w:tc>
          <w:tcPr>
            <w:tcW w:w="2460" w:type="dxa"/>
            <w:vAlign w:val="bottom"/>
          </w:tcPr>
          <w:p w:rsidR="00AD4A81" w:rsidRDefault="006077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1591 г.</w:t>
            </w:r>
          </w:p>
        </w:tc>
        <w:tc>
          <w:tcPr>
            <w:tcW w:w="1880" w:type="dxa"/>
            <w:vAlign w:val="bottom"/>
          </w:tcPr>
          <w:p w:rsidR="00AD4A81" w:rsidRDefault="0060771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3)</w:t>
            </w:r>
          </w:p>
        </w:tc>
        <w:tc>
          <w:tcPr>
            <w:tcW w:w="940" w:type="dxa"/>
            <w:vAlign w:val="bottom"/>
          </w:tcPr>
          <w:p w:rsidR="00AD4A81" w:rsidRDefault="006077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1646 г.</w:t>
            </w:r>
          </w:p>
        </w:tc>
      </w:tr>
      <w:tr w:rsidR="00AD4A81">
        <w:trPr>
          <w:trHeight w:val="364"/>
        </w:trPr>
        <w:tc>
          <w:tcPr>
            <w:tcW w:w="340" w:type="dxa"/>
            <w:vAlign w:val="bottom"/>
          </w:tcPr>
          <w:p w:rsidR="00AD4A81" w:rsidRDefault="0060771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2)</w:t>
            </w:r>
          </w:p>
        </w:tc>
        <w:tc>
          <w:tcPr>
            <w:tcW w:w="2460" w:type="dxa"/>
            <w:vAlign w:val="bottom"/>
          </w:tcPr>
          <w:p w:rsidR="00AD4A81" w:rsidRDefault="006077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1610 г.</w:t>
            </w:r>
          </w:p>
        </w:tc>
        <w:tc>
          <w:tcPr>
            <w:tcW w:w="1880" w:type="dxa"/>
            <w:vAlign w:val="bottom"/>
          </w:tcPr>
          <w:p w:rsidR="00AD4A81" w:rsidRDefault="0060771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940" w:type="dxa"/>
            <w:vAlign w:val="bottom"/>
          </w:tcPr>
          <w:p w:rsidR="00AD4A81" w:rsidRDefault="006077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1730 г.</w:t>
            </w:r>
          </w:p>
        </w:tc>
      </w:tr>
    </w:tbl>
    <w:p w:rsidR="00AD4A81" w:rsidRDefault="00AD4A81">
      <w:pPr>
        <w:spacing w:line="235" w:lineRule="exact"/>
        <w:rPr>
          <w:sz w:val="24"/>
          <w:szCs w:val="24"/>
        </w:rPr>
      </w:pPr>
    </w:p>
    <w:p w:rsidR="00AD4A81" w:rsidRDefault="0060771C">
      <w:pPr>
        <w:numPr>
          <w:ilvl w:val="0"/>
          <w:numId w:val="3"/>
        </w:numPr>
        <w:tabs>
          <w:tab w:val="left" w:pos="706"/>
        </w:tabs>
        <w:ind w:left="706" w:hanging="70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Как называется документ, отрывок из которого представлен ниже?</w:t>
      </w:r>
    </w:p>
    <w:p w:rsidR="00AD4A81" w:rsidRDefault="0060771C">
      <w:pPr>
        <w:spacing w:line="247" w:lineRule="auto"/>
        <w:ind w:left="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«Ст. 1. Люди рождаются и остаются свободными и равными в правах. Общественные </w:t>
      </w:r>
      <w:r>
        <w:rPr>
          <w:rFonts w:eastAsia="Times New Roman"/>
          <w:sz w:val="28"/>
          <w:szCs w:val="28"/>
        </w:rPr>
        <w:t>различия могут основываться лишь на общей пользе. Ст. 2. Цель всякого политического союза – обеспечение естественных и неотъемлемых прав человека. Таковые – свобода, собственность, безопасность и сопротивление угнетению».</w:t>
      </w:r>
    </w:p>
    <w:p w:rsidR="00AD4A81" w:rsidRDefault="00AD4A81">
      <w:pPr>
        <w:spacing w:line="137" w:lineRule="exact"/>
        <w:rPr>
          <w:sz w:val="24"/>
          <w:szCs w:val="24"/>
        </w:rPr>
      </w:pPr>
    </w:p>
    <w:tbl>
      <w:tblPr>
        <w:tblW w:w="0" w:type="auto"/>
        <w:tblInd w:w="1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2680"/>
        <w:gridCol w:w="740"/>
        <w:gridCol w:w="4980"/>
      </w:tblGrid>
      <w:tr w:rsidR="00AD4A81">
        <w:trPr>
          <w:trHeight w:val="322"/>
        </w:trPr>
        <w:tc>
          <w:tcPr>
            <w:tcW w:w="340" w:type="dxa"/>
            <w:vAlign w:val="bottom"/>
          </w:tcPr>
          <w:p w:rsidR="00AD4A81" w:rsidRDefault="0060771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1)</w:t>
            </w:r>
          </w:p>
        </w:tc>
        <w:tc>
          <w:tcPr>
            <w:tcW w:w="2680" w:type="dxa"/>
            <w:vAlign w:val="bottom"/>
          </w:tcPr>
          <w:p w:rsidR="00AD4A81" w:rsidRDefault="006077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Табель о рангах</w:t>
            </w:r>
          </w:p>
        </w:tc>
        <w:tc>
          <w:tcPr>
            <w:tcW w:w="740" w:type="dxa"/>
            <w:vAlign w:val="bottom"/>
          </w:tcPr>
          <w:p w:rsidR="00AD4A81" w:rsidRDefault="0060771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3)</w:t>
            </w:r>
          </w:p>
        </w:tc>
        <w:tc>
          <w:tcPr>
            <w:tcW w:w="4980" w:type="dxa"/>
            <w:vAlign w:val="bottom"/>
          </w:tcPr>
          <w:p w:rsidR="00AD4A81" w:rsidRDefault="006077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 xml:space="preserve">Декларация </w:t>
            </w:r>
            <w:r>
              <w:rPr>
                <w:rFonts w:eastAsia="Times New Roman"/>
                <w:w w:val="99"/>
                <w:sz w:val="28"/>
                <w:szCs w:val="28"/>
              </w:rPr>
              <w:t>прав человека и гражданина</w:t>
            </w:r>
          </w:p>
        </w:tc>
      </w:tr>
      <w:tr w:rsidR="00AD4A81">
        <w:trPr>
          <w:trHeight w:val="364"/>
        </w:trPr>
        <w:tc>
          <w:tcPr>
            <w:tcW w:w="340" w:type="dxa"/>
            <w:vAlign w:val="bottom"/>
          </w:tcPr>
          <w:p w:rsidR="00AD4A81" w:rsidRDefault="0060771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2)</w:t>
            </w:r>
          </w:p>
        </w:tc>
        <w:tc>
          <w:tcPr>
            <w:tcW w:w="2680" w:type="dxa"/>
            <w:vAlign w:val="bottom"/>
          </w:tcPr>
          <w:p w:rsidR="00AD4A81" w:rsidRDefault="006077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Хабеас корпус акт</w:t>
            </w:r>
          </w:p>
        </w:tc>
        <w:tc>
          <w:tcPr>
            <w:tcW w:w="740" w:type="dxa"/>
            <w:vAlign w:val="bottom"/>
          </w:tcPr>
          <w:p w:rsidR="00AD4A81" w:rsidRDefault="0060771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4980" w:type="dxa"/>
            <w:vAlign w:val="bottom"/>
          </w:tcPr>
          <w:p w:rsidR="00AD4A81" w:rsidRDefault="006077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Соборное уложение</w:t>
            </w:r>
          </w:p>
        </w:tc>
      </w:tr>
    </w:tbl>
    <w:p w:rsidR="00AD4A81" w:rsidRDefault="00AD4A81">
      <w:pPr>
        <w:spacing w:line="234" w:lineRule="exact"/>
        <w:rPr>
          <w:sz w:val="24"/>
          <w:szCs w:val="24"/>
        </w:rPr>
      </w:pPr>
    </w:p>
    <w:p w:rsidR="00AD4A81" w:rsidRDefault="0060771C">
      <w:pPr>
        <w:numPr>
          <w:ilvl w:val="0"/>
          <w:numId w:val="4"/>
        </w:numPr>
        <w:tabs>
          <w:tab w:val="left" w:pos="714"/>
        </w:tabs>
        <w:ind w:left="6" w:hanging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В каком году был составлен документ, отрывок из которого представлен ниже?</w:t>
      </w:r>
    </w:p>
    <w:p w:rsidR="00AD4A81" w:rsidRDefault="0060771C">
      <w:pPr>
        <w:spacing w:line="245" w:lineRule="auto"/>
        <w:ind w:left="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«…должны мы иметь попечение о целости всего нашего государства, чего для заблагоразсудили мы сей устав </w:t>
      </w:r>
      <w:r>
        <w:rPr>
          <w:rFonts w:eastAsia="Times New Roman"/>
          <w:sz w:val="28"/>
          <w:szCs w:val="28"/>
        </w:rPr>
        <w:t xml:space="preserve">учинить, дабы сие было всегда в воле правительствующего государя, кому оной хочет, тому и определит наследство, и определенному, видя какое непотребство, паки отменит... Того ради повелеваем, дабы все наши верные подданные сей наш устав утвердили на таком </w:t>
      </w:r>
      <w:r>
        <w:rPr>
          <w:rFonts w:eastAsia="Times New Roman"/>
          <w:sz w:val="28"/>
          <w:szCs w:val="28"/>
        </w:rPr>
        <w:t>основании, что всяк, кто сему будет противен, или инако как толковать станет, тот… смертной казни и церковной клятве подлежать будет».</w:t>
      </w:r>
    </w:p>
    <w:p w:rsidR="00AD4A81" w:rsidRDefault="00AD4A81">
      <w:pPr>
        <w:spacing w:line="136" w:lineRule="exact"/>
        <w:rPr>
          <w:sz w:val="24"/>
          <w:szCs w:val="24"/>
        </w:rPr>
      </w:pPr>
    </w:p>
    <w:tbl>
      <w:tblPr>
        <w:tblW w:w="0" w:type="auto"/>
        <w:tblInd w:w="1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2460"/>
        <w:gridCol w:w="1880"/>
        <w:gridCol w:w="940"/>
      </w:tblGrid>
      <w:tr w:rsidR="00AD4A81">
        <w:trPr>
          <w:trHeight w:val="323"/>
        </w:trPr>
        <w:tc>
          <w:tcPr>
            <w:tcW w:w="340" w:type="dxa"/>
            <w:vAlign w:val="bottom"/>
          </w:tcPr>
          <w:p w:rsidR="00AD4A81" w:rsidRDefault="0060771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1)</w:t>
            </w:r>
          </w:p>
        </w:tc>
        <w:tc>
          <w:tcPr>
            <w:tcW w:w="2460" w:type="dxa"/>
            <w:vAlign w:val="bottom"/>
          </w:tcPr>
          <w:p w:rsidR="00AD4A81" w:rsidRDefault="006077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1584 г.</w:t>
            </w:r>
          </w:p>
        </w:tc>
        <w:tc>
          <w:tcPr>
            <w:tcW w:w="1880" w:type="dxa"/>
            <w:vAlign w:val="bottom"/>
          </w:tcPr>
          <w:p w:rsidR="00AD4A81" w:rsidRDefault="0060771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3)</w:t>
            </w:r>
          </w:p>
        </w:tc>
        <w:tc>
          <w:tcPr>
            <w:tcW w:w="940" w:type="dxa"/>
            <w:vAlign w:val="bottom"/>
          </w:tcPr>
          <w:p w:rsidR="00AD4A81" w:rsidRDefault="006077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1682 г.</w:t>
            </w:r>
          </w:p>
        </w:tc>
      </w:tr>
      <w:tr w:rsidR="00AD4A81">
        <w:trPr>
          <w:trHeight w:val="364"/>
        </w:trPr>
        <w:tc>
          <w:tcPr>
            <w:tcW w:w="340" w:type="dxa"/>
            <w:vAlign w:val="bottom"/>
          </w:tcPr>
          <w:p w:rsidR="00AD4A81" w:rsidRDefault="0060771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2)</w:t>
            </w:r>
          </w:p>
        </w:tc>
        <w:tc>
          <w:tcPr>
            <w:tcW w:w="2460" w:type="dxa"/>
            <w:vAlign w:val="bottom"/>
          </w:tcPr>
          <w:p w:rsidR="00AD4A81" w:rsidRDefault="006077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1605 г.</w:t>
            </w:r>
          </w:p>
        </w:tc>
        <w:tc>
          <w:tcPr>
            <w:tcW w:w="1880" w:type="dxa"/>
            <w:vAlign w:val="bottom"/>
          </w:tcPr>
          <w:p w:rsidR="00AD4A81" w:rsidRDefault="0060771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940" w:type="dxa"/>
            <w:vAlign w:val="bottom"/>
          </w:tcPr>
          <w:p w:rsidR="00AD4A81" w:rsidRDefault="006077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1722 г.</w:t>
            </w:r>
          </w:p>
        </w:tc>
      </w:tr>
    </w:tbl>
    <w:p w:rsidR="00AD4A81" w:rsidRDefault="00AD4A81">
      <w:pPr>
        <w:spacing w:line="200" w:lineRule="exact"/>
        <w:rPr>
          <w:sz w:val="24"/>
          <w:szCs w:val="24"/>
        </w:rPr>
      </w:pPr>
    </w:p>
    <w:p w:rsidR="00AD4A81" w:rsidRDefault="00AD4A81">
      <w:pPr>
        <w:sectPr w:rsidR="00AD4A81">
          <w:pgSz w:w="11900" w:h="16840"/>
          <w:pgMar w:top="1396" w:right="1124" w:bottom="176" w:left="1134" w:header="0" w:footer="0" w:gutter="0"/>
          <w:cols w:space="720" w:equalWidth="0">
            <w:col w:w="9646"/>
          </w:cols>
        </w:sectPr>
      </w:pPr>
    </w:p>
    <w:p w:rsidR="00AD4A81" w:rsidRDefault="00AD4A81">
      <w:pPr>
        <w:spacing w:line="280" w:lineRule="exact"/>
        <w:rPr>
          <w:sz w:val="24"/>
          <w:szCs w:val="24"/>
        </w:rPr>
      </w:pPr>
    </w:p>
    <w:p w:rsidR="00AD4A81" w:rsidRDefault="00AD4A81">
      <w:pPr>
        <w:sectPr w:rsidR="00AD4A81">
          <w:type w:val="continuous"/>
          <w:pgSz w:w="11900" w:h="16840"/>
          <w:pgMar w:top="1396" w:right="1124" w:bottom="176" w:left="1134" w:header="0" w:footer="0" w:gutter="0"/>
          <w:cols w:space="720" w:equalWidth="0">
            <w:col w:w="9646"/>
          </w:cols>
        </w:sectPr>
      </w:pPr>
    </w:p>
    <w:p w:rsidR="00AD4A81" w:rsidRDefault="00AD4A81">
      <w:pPr>
        <w:spacing w:line="3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0"/>
        <w:gridCol w:w="4400"/>
        <w:gridCol w:w="2560"/>
        <w:gridCol w:w="20"/>
      </w:tblGrid>
      <w:tr w:rsidR="00AD4A81">
        <w:trPr>
          <w:trHeight w:val="312"/>
        </w:trPr>
        <w:tc>
          <w:tcPr>
            <w:tcW w:w="2620" w:type="dxa"/>
            <w:vMerge w:val="restart"/>
            <w:vAlign w:val="bottom"/>
          </w:tcPr>
          <w:p w:rsidR="00AD4A81" w:rsidRDefault="0060771C">
            <w:pPr>
              <w:ind w:right="1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Ответ:</w:t>
            </w:r>
          </w:p>
        </w:tc>
        <w:tc>
          <w:tcPr>
            <w:tcW w:w="4400" w:type="dxa"/>
            <w:vAlign w:val="bottom"/>
          </w:tcPr>
          <w:p w:rsidR="00AD4A81" w:rsidRDefault="00AD4A81">
            <w:pPr>
              <w:ind w:right="747"/>
              <w:jc w:val="right"/>
              <w:rPr>
                <w:sz w:val="20"/>
                <w:szCs w:val="20"/>
              </w:rPr>
            </w:pPr>
          </w:p>
        </w:tc>
        <w:tc>
          <w:tcPr>
            <w:tcW w:w="2560" w:type="dxa"/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D4A81" w:rsidRDefault="00AD4A81">
            <w:pPr>
              <w:rPr>
                <w:sz w:val="1"/>
                <w:szCs w:val="1"/>
              </w:rPr>
            </w:pPr>
          </w:p>
        </w:tc>
      </w:tr>
      <w:tr w:rsidR="00AD4A81">
        <w:trPr>
          <w:trHeight w:val="310"/>
        </w:trPr>
        <w:tc>
          <w:tcPr>
            <w:tcW w:w="2620" w:type="dxa"/>
            <w:vMerge/>
            <w:tcBorders>
              <w:bottom w:val="single" w:sz="8" w:space="0" w:color="auto"/>
            </w:tcBorders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tcBorders>
              <w:bottom w:val="single" w:sz="8" w:space="0" w:color="auto"/>
            </w:tcBorders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</w:tcBorders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D4A81" w:rsidRDefault="00AD4A81">
            <w:pPr>
              <w:rPr>
                <w:sz w:val="1"/>
                <w:szCs w:val="1"/>
              </w:rPr>
            </w:pPr>
          </w:p>
        </w:tc>
      </w:tr>
      <w:tr w:rsidR="00AD4A81">
        <w:trPr>
          <w:trHeight w:val="312"/>
        </w:trPr>
        <w:tc>
          <w:tcPr>
            <w:tcW w:w="2620" w:type="dxa"/>
            <w:tcBorders>
              <w:bottom w:val="single" w:sz="8" w:space="0" w:color="auto"/>
            </w:tcBorders>
            <w:vAlign w:val="bottom"/>
          </w:tcPr>
          <w:p w:rsidR="00AD4A81" w:rsidRDefault="0060771C">
            <w:pPr>
              <w:spacing w:line="312" w:lineRule="exact"/>
              <w:ind w:right="8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400" w:type="dxa"/>
            <w:tcBorders>
              <w:bottom w:val="single" w:sz="8" w:space="0" w:color="auto"/>
            </w:tcBorders>
            <w:vAlign w:val="bottom"/>
          </w:tcPr>
          <w:p w:rsidR="00AD4A81" w:rsidRDefault="0060771C">
            <w:pPr>
              <w:spacing w:line="312" w:lineRule="exact"/>
              <w:ind w:right="2027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560" w:type="dxa"/>
            <w:tcBorders>
              <w:bottom w:val="single" w:sz="8" w:space="0" w:color="auto"/>
            </w:tcBorders>
            <w:vAlign w:val="bottom"/>
          </w:tcPr>
          <w:p w:rsidR="00AD4A81" w:rsidRDefault="0060771C">
            <w:pPr>
              <w:spacing w:line="312" w:lineRule="exact"/>
              <w:ind w:right="1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0" w:type="dxa"/>
            <w:vAlign w:val="bottom"/>
          </w:tcPr>
          <w:p w:rsidR="00AD4A81" w:rsidRDefault="00AD4A81">
            <w:pPr>
              <w:rPr>
                <w:sz w:val="1"/>
                <w:szCs w:val="1"/>
              </w:rPr>
            </w:pPr>
          </w:p>
        </w:tc>
      </w:tr>
      <w:tr w:rsidR="00AD4A81">
        <w:trPr>
          <w:trHeight w:val="304"/>
        </w:trPr>
        <w:tc>
          <w:tcPr>
            <w:tcW w:w="2620" w:type="dxa"/>
            <w:vAlign w:val="bottom"/>
          </w:tcPr>
          <w:p w:rsidR="00AD4A81" w:rsidRDefault="0060771C">
            <w:pPr>
              <w:spacing w:line="304" w:lineRule="exact"/>
              <w:ind w:right="8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4400" w:type="dxa"/>
            <w:vAlign w:val="bottom"/>
          </w:tcPr>
          <w:p w:rsidR="00AD4A81" w:rsidRDefault="0060771C">
            <w:pPr>
              <w:spacing w:line="304" w:lineRule="exact"/>
              <w:ind w:right="2027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2560" w:type="dxa"/>
            <w:vAlign w:val="bottom"/>
          </w:tcPr>
          <w:p w:rsidR="00AD4A81" w:rsidRDefault="0060771C">
            <w:pPr>
              <w:spacing w:line="304" w:lineRule="exact"/>
              <w:ind w:right="1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0" w:type="dxa"/>
            <w:vAlign w:val="bottom"/>
          </w:tcPr>
          <w:p w:rsidR="00AD4A81" w:rsidRDefault="00AD4A81">
            <w:pPr>
              <w:rPr>
                <w:sz w:val="1"/>
                <w:szCs w:val="1"/>
              </w:rPr>
            </w:pPr>
          </w:p>
        </w:tc>
      </w:tr>
    </w:tbl>
    <w:p w:rsidR="00AD4A81" w:rsidRDefault="0060771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1888" behindDoc="1" locked="0" layoutInCell="0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-416560</wp:posOffset>
                </wp:positionV>
                <wp:extent cx="0" cy="42799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" o:spid="_x0000_s103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3pt,-32.7999pt" to="0.3pt,0.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2912" behindDoc="1" locked="0" layoutInCell="0" allowOverlap="1">
                <wp:simplePos x="0" y="0"/>
                <wp:positionH relativeFrom="column">
                  <wp:posOffset>2028825</wp:posOffset>
                </wp:positionH>
                <wp:positionV relativeFrom="paragraph">
                  <wp:posOffset>-416560</wp:posOffset>
                </wp:positionV>
                <wp:extent cx="0" cy="42799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o:spid="_x0000_s103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59.75pt,-32.7999pt" to="159.75pt,0.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3936" behindDoc="1" locked="0" layoutInCell="0" allowOverlap="1">
                <wp:simplePos x="0" y="0"/>
                <wp:positionH relativeFrom="column">
                  <wp:posOffset>4055110</wp:posOffset>
                </wp:positionH>
                <wp:positionV relativeFrom="paragraph">
                  <wp:posOffset>-416560</wp:posOffset>
                </wp:positionV>
                <wp:extent cx="0" cy="42799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" o:spid="_x0000_s103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19.3pt,-32.7999pt" to="319.3pt,0.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4960" behindDoc="1" locked="0" layoutInCell="0" allowOverlap="1">
                <wp:simplePos x="0" y="0"/>
                <wp:positionH relativeFrom="column">
                  <wp:posOffset>6081395</wp:posOffset>
                </wp:positionH>
                <wp:positionV relativeFrom="paragraph">
                  <wp:posOffset>-416560</wp:posOffset>
                </wp:positionV>
                <wp:extent cx="0" cy="42799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o:spid="_x0000_s103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78.85pt,-32.7999pt" to="478.85pt,0.9pt" o:allowincell="f" strokecolor="#000000" strokeweight="0.48pt"/>
            </w:pict>
          </mc:Fallback>
        </mc:AlternateContent>
      </w:r>
    </w:p>
    <w:p w:rsidR="00AD4A81" w:rsidRDefault="0060771C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1 баллу за каждый верный ответ.</w:t>
      </w:r>
    </w:p>
    <w:p w:rsidR="00AD4A81" w:rsidRDefault="0060771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5984" behindDoc="1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-195580</wp:posOffset>
                </wp:positionV>
                <wp:extent cx="6083300" cy="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3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" o:spid="_x0000_s103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05pt,-15.3999pt" to="479.05pt,-15.3999pt" o:allowincell="f" strokecolor="#000000" strokeweight="0.4799pt"/>
            </w:pict>
          </mc:Fallback>
        </mc:AlternateContent>
      </w:r>
    </w:p>
    <w:p w:rsidR="00AD4A81" w:rsidRDefault="0060771C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задания 3 балла.</w:t>
      </w:r>
    </w:p>
    <w:p w:rsidR="00AD4A81" w:rsidRDefault="0060771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7008" behindDoc="1" locked="0" layoutInCell="0" allowOverlap="1">
                <wp:simplePos x="0" y="0"/>
                <wp:positionH relativeFrom="column">
                  <wp:posOffset>-2540</wp:posOffset>
                </wp:positionH>
                <wp:positionV relativeFrom="paragraph">
                  <wp:posOffset>219075</wp:posOffset>
                </wp:positionV>
                <wp:extent cx="6270625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706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o:spid="_x0000_s103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0.1999pt,17.25pt" to="493.55pt,17.2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8032" behindDoc="1" locked="0" layoutInCell="0" allowOverlap="1">
                <wp:simplePos x="0" y="0"/>
                <wp:positionH relativeFrom="column">
                  <wp:posOffset>-2540</wp:posOffset>
                </wp:positionH>
                <wp:positionV relativeFrom="paragraph">
                  <wp:posOffset>659130</wp:posOffset>
                </wp:positionV>
                <wp:extent cx="6270625" cy="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706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" o:spid="_x0000_s103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0.1999pt,51.9pt" to="493.55pt,51.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9056" behindDoc="1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215900</wp:posOffset>
                </wp:positionV>
                <wp:extent cx="0" cy="446405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464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" o:spid="_x0000_s103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pt,17pt" to="0pt,52.1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0080" behindDoc="1" locked="0" layoutInCell="0" allowOverlap="1">
                <wp:simplePos x="0" y="0"/>
                <wp:positionH relativeFrom="column">
                  <wp:posOffset>6264910</wp:posOffset>
                </wp:positionH>
                <wp:positionV relativeFrom="paragraph">
                  <wp:posOffset>215900</wp:posOffset>
                </wp:positionV>
                <wp:extent cx="0" cy="446405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464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" o:spid="_x0000_s103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93.3pt,17pt" to="493.3pt,52.15pt" o:allowincell="f" strokecolor="#000000" strokeweight="0.4799pt"/>
            </w:pict>
          </mc:Fallback>
        </mc:AlternateContent>
      </w:r>
    </w:p>
    <w:p w:rsidR="00AD4A81" w:rsidRDefault="00AD4A81">
      <w:pPr>
        <w:spacing w:line="324" w:lineRule="exact"/>
        <w:rPr>
          <w:sz w:val="20"/>
          <w:szCs w:val="20"/>
        </w:rPr>
      </w:pPr>
    </w:p>
    <w:p w:rsidR="00AD4A81" w:rsidRDefault="0060771C">
      <w:pPr>
        <w:numPr>
          <w:ilvl w:val="0"/>
          <w:numId w:val="5"/>
        </w:numPr>
        <w:tabs>
          <w:tab w:val="left" w:pos="464"/>
        </w:tabs>
        <w:spacing w:line="277" w:lineRule="auto"/>
        <w:ind w:left="120" w:hanging="6"/>
        <w:rPr>
          <w:rFonts w:eastAsia="Times New Roman"/>
          <w:b/>
          <w:bCs/>
          <w:i/>
          <w:iCs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>заданиях 4–6 выберите несколько верных ответов из предложенных. Ответы внесите в таблицу.</w:t>
      </w:r>
    </w:p>
    <w:p w:rsidR="00AD4A81" w:rsidRDefault="00AD4A81">
      <w:pPr>
        <w:spacing w:line="256" w:lineRule="exact"/>
        <w:rPr>
          <w:sz w:val="20"/>
          <w:szCs w:val="20"/>
        </w:rPr>
      </w:pPr>
    </w:p>
    <w:p w:rsidR="00AD4A81" w:rsidRDefault="0060771C">
      <w:pPr>
        <w:numPr>
          <w:ilvl w:val="0"/>
          <w:numId w:val="6"/>
        </w:numPr>
        <w:tabs>
          <w:tab w:val="left" w:pos="820"/>
        </w:tabs>
        <w:ind w:left="820" w:hanging="70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Какие из понятий, явлений появились в российском обществе в XVIII в.?</w:t>
      </w:r>
    </w:p>
    <w:p w:rsidR="00AD4A81" w:rsidRDefault="00AD4A81">
      <w:pPr>
        <w:spacing w:line="184" w:lineRule="exact"/>
        <w:rPr>
          <w:sz w:val="20"/>
          <w:szCs w:val="20"/>
        </w:rPr>
      </w:pPr>
    </w:p>
    <w:tbl>
      <w:tblPr>
        <w:tblW w:w="0" w:type="auto"/>
        <w:tblInd w:w="3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2520"/>
        <w:gridCol w:w="1820"/>
        <w:gridCol w:w="1340"/>
      </w:tblGrid>
      <w:tr w:rsidR="00AD4A81">
        <w:trPr>
          <w:trHeight w:val="322"/>
        </w:trPr>
        <w:tc>
          <w:tcPr>
            <w:tcW w:w="340" w:type="dxa"/>
            <w:vAlign w:val="bottom"/>
          </w:tcPr>
          <w:p w:rsidR="00AD4A81" w:rsidRDefault="0060771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1)</w:t>
            </w:r>
          </w:p>
        </w:tc>
        <w:tc>
          <w:tcPr>
            <w:tcW w:w="2520" w:type="dxa"/>
            <w:vAlign w:val="bottom"/>
          </w:tcPr>
          <w:p w:rsidR="00AD4A81" w:rsidRDefault="006077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рекрут</w:t>
            </w:r>
          </w:p>
        </w:tc>
        <w:tc>
          <w:tcPr>
            <w:tcW w:w="1820" w:type="dxa"/>
            <w:vAlign w:val="bottom"/>
          </w:tcPr>
          <w:p w:rsidR="00AD4A81" w:rsidRDefault="0060771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1340" w:type="dxa"/>
            <w:vAlign w:val="bottom"/>
          </w:tcPr>
          <w:p w:rsidR="00AD4A81" w:rsidRDefault="006077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ассамблея</w:t>
            </w:r>
          </w:p>
        </w:tc>
      </w:tr>
      <w:tr w:rsidR="00AD4A81">
        <w:trPr>
          <w:trHeight w:val="323"/>
        </w:trPr>
        <w:tc>
          <w:tcPr>
            <w:tcW w:w="340" w:type="dxa"/>
            <w:vAlign w:val="bottom"/>
          </w:tcPr>
          <w:p w:rsidR="00AD4A81" w:rsidRDefault="0060771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2)</w:t>
            </w:r>
          </w:p>
        </w:tc>
        <w:tc>
          <w:tcPr>
            <w:tcW w:w="2520" w:type="dxa"/>
            <w:vAlign w:val="bottom"/>
          </w:tcPr>
          <w:p w:rsidR="00AD4A81" w:rsidRDefault="006077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тягло</w:t>
            </w:r>
          </w:p>
        </w:tc>
        <w:tc>
          <w:tcPr>
            <w:tcW w:w="1820" w:type="dxa"/>
            <w:vAlign w:val="bottom"/>
          </w:tcPr>
          <w:p w:rsidR="00AD4A81" w:rsidRDefault="0060771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5)</w:t>
            </w:r>
          </w:p>
        </w:tc>
        <w:tc>
          <w:tcPr>
            <w:tcW w:w="1340" w:type="dxa"/>
            <w:vAlign w:val="bottom"/>
          </w:tcPr>
          <w:p w:rsidR="00AD4A81" w:rsidRDefault="006077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коллегия</w:t>
            </w:r>
          </w:p>
        </w:tc>
      </w:tr>
      <w:tr w:rsidR="00AD4A81">
        <w:trPr>
          <w:trHeight w:val="364"/>
        </w:trPr>
        <w:tc>
          <w:tcPr>
            <w:tcW w:w="340" w:type="dxa"/>
            <w:vAlign w:val="bottom"/>
          </w:tcPr>
          <w:p w:rsidR="00AD4A81" w:rsidRDefault="0060771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3)</w:t>
            </w:r>
          </w:p>
        </w:tc>
        <w:tc>
          <w:tcPr>
            <w:tcW w:w="2520" w:type="dxa"/>
            <w:vAlign w:val="bottom"/>
          </w:tcPr>
          <w:p w:rsidR="00AD4A81" w:rsidRDefault="006077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копейка</w:t>
            </w:r>
          </w:p>
        </w:tc>
        <w:tc>
          <w:tcPr>
            <w:tcW w:w="1820" w:type="dxa"/>
            <w:vAlign w:val="bottom"/>
          </w:tcPr>
          <w:p w:rsidR="00AD4A81" w:rsidRDefault="0060771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6)</w:t>
            </w:r>
          </w:p>
        </w:tc>
        <w:tc>
          <w:tcPr>
            <w:tcW w:w="1340" w:type="dxa"/>
            <w:vAlign w:val="bottom"/>
          </w:tcPr>
          <w:p w:rsidR="00AD4A81" w:rsidRDefault="006077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рейтар</w:t>
            </w:r>
          </w:p>
        </w:tc>
      </w:tr>
    </w:tbl>
    <w:p w:rsidR="00AD4A81" w:rsidRDefault="00AD4A81">
      <w:pPr>
        <w:spacing w:line="280" w:lineRule="exact"/>
        <w:rPr>
          <w:sz w:val="20"/>
          <w:szCs w:val="20"/>
        </w:rPr>
      </w:pPr>
    </w:p>
    <w:p w:rsidR="00AD4A81" w:rsidRDefault="0060771C">
      <w:pPr>
        <w:numPr>
          <w:ilvl w:val="0"/>
          <w:numId w:val="7"/>
        </w:numPr>
        <w:tabs>
          <w:tab w:val="left" w:pos="828"/>
        </w:tabs>
        <w:spacing w:line="271" w:lineRule="auto"/>
        <w:ind w:left="120" w:hanging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Кто из исторических деятелей был участником войны, которая привела к созданию Республики Соединенных провинций?</w:t>
      </w:r>
    </w:p>
    <w:p w:rsidR="00AD4A81" w:rsidRDefault="00AD4A81">
      <w:pPr>
        <w:spacing w:line="101" w:lineRule="exact"/>
        <w:rPr>
          <w:sz w:val="20"/>
          <w:szCs w:val="20"/>
        </w:rPr>
      </w:pPr>
    </w:p>
    <w:tbl>
      <w:tblPr>
        <w:tblW w:w="0" w:type="auto"/>
        <w:tblInd w:w="3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3320"/>
        <w:gridCol w:w="1020"/>
        <w:gridCol w:w="2120"/>
      </w:tblGrid>
      <w:tr w:rsidR="00AD4A81">
        <w:trPr>
          <w:trHeight w:val="323"/>
        </w:trPr>
        <w:tc>
          <w:tcPr>
            <w:tcW w:w="340" w:type="dxa"/>
            <w:vAlign w:val="bottom"/>
          </w:tcPr>
          <w:p w:rsidR="00AD4A81" w:rsidRDefault="0060771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1)</w:t>
            </w:r>
          </w:p>
        </w:tc>
        <w:tc>
          <w:tcPr>
            <w:tcW w:w="3320" w:type="dxa"/>
            <w:vAlign w:val="bottom"/>
          </w:tcPr>
          <w:p w:rsidR="00AD4A81" w:rsidRDefault="006077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Жильбер де Лафайет</w:t>
            </w:r>
          </w:p>
        </w:tc>
        <w:tc>
          <w:tcPr>
            <w:tcW w:w="1020" w:type="dxa"/>
            <w:vAlign w:val="bottom"/>
          </w:tcPr>
          <w:p w:rsidR="00AD4A81" w:rsidRDefault="0060771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2120" w:type="dxa"/>
            <w:vAlign w:val="bottom"/>
          </w:tcPr>
          <w:p w:rsidR="00AD4A81" w:rsidRDefault="006077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Гильом Каль</w:t>
            </w:r>
          </w:p>
        </w:tc>
      </w:tr>
      <w:tr w:rsidR="00AD4A81">
        <w:trPr>
          <w:trHeight w:val="322"/>
        </w:trPr>
        <w:tc>
          <w:tcPr>
            <w:tcW w:w="340" w:type="dxa"/>
            <w:vAlign w:val="bottom"/>
          </w:tcPr>
          <w:p w:rsidR="00AD4A81" w:rsidRDefault="0060771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2)</w:t>
            </w:r>
          </w:p>
        </w:tc>
        <w:tc>
          <w:tcPr>
            <w:tcW w:w="3320" w:type="dxa"/>
            <w:vAlign w:val="bottom"/>
          </w:tcPr>
          <w:p w:rsidR="00AD4A81" w:rsidRDefault="006077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Вильгельм Оранский</w:t>
            </w:r>
          </w:p>
        </w:tc>
        <w:tc>
          <w:tcPr>
            <w:tcW w:w="1020" w:type="dxa"/>
            <w:vAlign w:val="bottom"/>
          </w:tcPr>
          <w:p w:rsidR="00AD4A81" w:rsidRDefault="0060771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5)</w:t>
            </w:r>
          </w:p>
        </w:tc>
        <w:tc>
          <w:tcPr>
            <w:tcW w:w="2120" w:type="dxa"/>
            <w:vAlign w:val="bottom"/>
          </w:tcPr>
          <w:p w:rsidR="00AD4A81" w:rsidRDefault="006077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Фернандо Альба</w:t>
            </w:r>
          </w:p>
        </w:tc>
      </w:tr>
      <w:tr w:rsidR="00AD4A81">
        <w:trPr>
          <w:trHeight w:val="364"/>
        </w:trPr>
        <w:tc>
          <w:tcPr>
            <w:tcW w:w="340" w:type="dxa"/>
            <w:vAlign w:val="bottom"/>
          </w:tcPr>
          <w:p w:rsidR="00AD4A81" w:rsidRDefault="0060771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3)</w:t>
            </w:r>
          </w:p>
        </w:tc>
        <w:tc>
          <w:tcPr>
            <w:tcW w:w="3320" w:type="dxa"/>
            <w:vAlign w:val="bottom"/>
          </w:tcPr>
          <w:p w:rsidR="00AD4A81" w:rsidRDefault="006077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Жорж Дантон</w:t>
            </w:r>
          </w:p>
        </w:tc>
        <w:tc>
          <w:tcPr>
            <w:tcW w:w="1020" w:type="dxa"/>
            <w:vAlign w:val="bottom"/>
          </w:tcPr>
          <w:p w:rsidR="00AD4A81" w:rsidRDefault="0060771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6)</w:t>
            </w:r>
          </w:p>
        </w:tc>
        <w:tc>
          <w:tcPr>
            <w:tcW w:w="2120" w:type="dxa"/>
            <w:vAlign w:val="bottom"/>
          </w:tcPr>
          <w:p w:rsidR="00AD4A81" w:rsidRDefault="006077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Джеймс Уатт</w:t>
            </w:r>
          </w:p>
        </w:tc>
      </w:tr>
    </w:tbl>
    <w:p w:rsidR="00AD4A81" w:rsidRDefault="00AD4A81">
      <w:pPr>
        <w:spacing w:line="281" w:lineRule="exact"/>
        <w:rPr>
          <w:sz w:val="20"/>
          <w:szCs w:val="20"/>
        </w:rPr>
      </w:pPr>
    </w:p>
    <w:p w:rsidR="00AD4A81" w:rsidRDefault="0060771C">
      <w:pPr>
        <w:numPr>
          <w:ilvl w:val="0"/>
          <w:numId w:val="8"/>
        </w:numPr>
        <w:tabs>
          <w:tab w:val="left" w:pos="820"/>
        </w:tabs>
        <w:ind w:left="820" w:hanging="70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Какие из сражений </w:t>
      </w:r>
      <w:r>
        <w:rPr>
          <w:rFonts w:eastAsia="Times New Roman"/>
          <w:sz w:val="28"/>
          <w:szCs w:val="28"/>
        </w:rPr>
        <w:t>произошли в ходе русско-турецких войн?</w:t>
      </w:r>
    </w:p>
    <w:p w:rsidR="00AD4A81" w:rsidRDefault="00AD4A81">
      <w:pPr>
        <w:spacing w:line="182" w:lineRule="exact"/>
        <w:rPr>
          <w:rFonts w:eastAsia="Times New Roman"/>
          <w:b/>
          <w:bCs/>
          <w:sz w:val="28"/>
          <w:szCs w:val="28"/>
        </w:rPr>
      </w:pPr>
    </w:p>
    <w:p w:rsidR="00AD4A81" w:rsidRDefault="0060771C">
      <w:pPr>
        <w:numPr>
          <w:ilvl w:val="1"/>
          <w:numId w:val="8"/>
        </w:numPr>
        <w:tabs>
          <w:tab w:val="left" w:pos="740"/>
        </w:tabs>
        <w:ind w:left="740" w:hanging="44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сражение у деревни Лесной</w:t>
      </w:r>
    </w:p>
    <w:p w:rsidR="00AD4A81" w:rsidRDefault="0060771C">
      <w:pPr>
        <w:numPr>
          <w:ilvl w:val="1"/>
          <w:numId w:val="8"/>
        </w:numPr>
        <w:tabs>
          <w:tab w:val="left" w:pos="740"/>
        </w:tabs>
        <w:ind w:left="740" w:hanging="44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взятие крепости Измаил</w:t>
      </w:r>
    </w:p>
    <w:p w:rsidR="00AD4A81" w:rsidRDefault="0060771C">
      <w:pPr>
        <w:numPr>
          <w:ilvl w:val="1"/>
          <w:numId w:val="8"/>
        </w:numPr>
        <w:tabs>
          <w:tab w:val="left" w:pos="740"/>
        </w:tabs>
        <w:ind w:left="740" w:hanging="44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битва под Клушино</w:t>
      </w:r>
    </w:p>
    <w:p w:rsidR="00AD4A81" w:rsidRDefault="0060771C">
      <w:pPr>
        <w:numPr>
          <w:ilvl w:val="1"/>
          <w:numId w:val="8"/>
        </w:numPr>
        <w:tabs>
          <w:tab w:val="left" w:pos="740"/>
        </w:tabs>
        <w:ind w:left="740" w:hanging="44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битва при Ларге</w:t>
      </w:r>
    </w:p>
    <w:p w:rsidR="00AD4A81" w:rsidRDefault="0060771C">
      <w:pPr>
        <w:numPr>
          <w:ilvl w:val="1"/>
          <w:numId w:val="8"/>
        </w:numPr>
        <w:tabs>
          <w:tab w:val="left" w:pos="740"/>
        </w:tabs>
        <w:ind w:left="740" w:hanging="44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сражение при Рымнике</w:t>
      </w:r>
    </w:p>
    <w:p w:rsidR="00AD4A81" w:rsidRDefault="0060771C">
      <w:pPr>
        <w:numPr>
          <w:ilvl w:val="1"/>
          <w:numId w:val="8"/>
        </w:numPr>
        <w:tabs>
          <w:tab w:val="left" w:pos="740"/>
        </w:tabs>
        <w:ind w:left="740" w:hanging="44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сражение у Гросс-Егерсдорфа</w:t>
      </w:r>
    </w:p>
    <w:p w:rsidR="00AD4A81" w:rsidRDefault="00AD4A81">
      <w:pPr>
        <w:spacing w:line="319" w:lineRule="exact"/>
        <w:rPr>
          <w:sz w:val="20"/>
          <w:szCs w:val="20"/>
        </w:rPr>
      </w:pPr>
    </w:p>
    <w:p w:rsidR="00AD4A81" w:rsidRDefault="0060771C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AD4A81" w:rsidRDefault="00AD4A81">
      <w:pPr>
        <w:spacing w:line="16" w:lineRule="exact"/>
        <w:rPr>
          <w:sz w:val="20"/>
          <w:szCs w:val="20"/>
        </w:rPr>
      </w:pPr>
    </w:p>
    <w:tbl>
      <w:tblPr>
        <w:tblW w:w="0" w:type="auto"/>
        <w:tblInd w:w="14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0"/>
        <w:gridCol w:w="3120"/>
        <w:gridCol w:w="1840"/>
      </w:tblGrid>
      <w:tr w:rsidR="00AD4A81">
        <w:trPr>
          <w:trHeight w:val="329"/>
        </w:trPr>
        <w:tc>
          <w:tcPr>
            <w:tcW w:w="1860" w:type="dxa"/>
            <w:vAlign w:val="bottom"/>
          </w:tcPr>
          <w:p w:rsidR="00AD4A81" w:rsidRDefault="0060771C">
            <w:pPr>
              <w:ind w:right="1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120" w:type="dxa"/>
            <w:vAlign w:val="bottom"/>
          </w:tcPr>
          <w:p w:rsidR="00AD4A81" w:rsidRDefault="0060771C">
            <w:pPr>
              <w:ind w:right="1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840" w:type="dxa"/>
            <w:vAlign w:val="bottom"/>
          </w:tcPr>
          <w:p w:rsidR="00AD4A81" w:rsidRDefault="0060771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6</w:t>
            </w:r>
          </w:p>
        </w:tc>
      </w:tr>
      <w:tr w:rsidR="00AD4A81">
        <w:trPr>
          <w:trHeight w:val="335"/>
        </w:trPr>
        <w:tc>
          <w:tcPr>
            <w:tcW w:w="1860" w:type="dxa"/>
            <w:vAlign w:val="bottom"/>
          </w:tcPr>
          <w:p w:rsidR="00AD4A81" w:rsidRDefault="0060771C">
            <w:pPr>
              <w:ind w:right="1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8"/>
                <w:szCs w:val="28"/>
              </w:rPr>
              <w:t>145</w:t>
            </w:r>
          </w:p>
        </w:tc>
        <w:tc>
          <w:tcPr>
            <w:tcW w:w="3120" w:type="dxa"/>
            <w:vAlign w:val="bottom"/>
          </w:tcPr>
          <w:p w:rsidR="00AD4A81" w:rsidRDefault="0060771C">
            <w:pPr>
              <w:ind w:right="1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25</w:t>
            </w:r>
          </w:p>
        </w:tc>
        <w:tc>
          <w:tcPr>
            <w:tcW w:w="1840" w:type="dxa"/>
            <w:vAlign w:val="bottom"/>
          </w:tcPr>
          <w:p w:rsidR="00AD4A81" w:rsidRDefault="0060771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245</w:t>
            </w:r>
          </w:p>
        </w:tc>
      </w:tr>
    </w:tbl>
    <w:p w:rsidR="00AD4A81" w:rsidRDefault="0060771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1104" behindDoc="1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-412750</wp:posOffset>
                </wp:positionV>
                <wp:extent cx="6083300" cy="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3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" o:spid="_x0000_s103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05pt,-32.4999pt" to="479.05pt,-32.499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2128" behindDoc="1" locked="0" layoutInCell="0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-415925</wp:posOffset>
                </wp:positionV>
                <wp:extent cx="0" cy="427355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" o:spid="_x0000_s104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3pt,-32.7499pt" to="0.3pt,0.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3152" behindDoc="1" locked="0" layoutInCell="0" allowOverlap="1">
                <wp:simplePos x="0" y="0"/>
                <wp:positionH relativeFrom="column">
                  <wp:posOffset>2056130</wp:posOffset>
                </wp:positionH>
                <wp:positionV relativeFrom="paragraph">
                  <wp:posOffset>-415925</wp:posOffset>
                </wp:positionV>
                <wp:extent cx="0" cy="427355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" o:spid="_x0000_s104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61.9pt,-32.7499pt" to="161.9pt,0.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4176" behindDoc="1" locked="0" layoutInCell="0" allowOverlap="1">
                <wp:simplePos x="0" y="0"/>
                <wp:positionH relativeFrom="column">
                  <wp:posOffset>4109720</wp:posOffset>
                </wp:positionH>
                <wp:positionV relativeFrom="paragraph">
                  <wp:posOffset>-415925</wp:posOffset>
                </wp:positionV>
                <wp:extent cx="0" cy="427355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" o:spid="_x0000_s104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3.6pt,-32.7499pt" to="323.6pt,0.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5200" behindDoc="1" locked="0" layoutInCell="0" allowOverlap="1">
                <wp:simplePos x="0" y="0"/>
                <wp:positionH relativeFrom="column">
                  <wp:posOffset>6081395</wp:posOffset>
                </wp:positionH>
                <wp:positionV relativeFrom="paragraph">
                  <wp:posOffset>-415925</wp:posOffset>
                </wp:positionV>
                <wp:extent cx="0" cy="427355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" o:spid="_x0000_s104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78.85pt,-32.7499pt" to="478.85pt,0.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6224" behindDoc="1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-202565</wp:posOffset>
                </wp:positionV>
                <wp:extent cx="6083300" cy="0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3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9" o:spid="_x0000_s104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05pt,-15.9499pt" to="479.05pt,-15.9499pt" o:allowincell="f" strokecolor="#000000" strokeweight="0.48pt"/>
            </w:pict>
          </mc:Fallback>
        </mc:AlternateContent>
      </w:r>
    </w:p>
    <w:p w:rsidR="00AD4A81" w:rsidRDefault="0060771C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По 2 балла за полностью верный ответ на каждое </w:t>
      </w:r>
      <w:r>
        <w:rPr>
          <w:rFonts w:eastAsia="Times New Roman"/>
          <w:b/>
          <w:bCs/>
          <w:sz w:val="28"/>
          <w:szCs w:val="28"/>
        </w:rPr>
        <w:t>задание; 1 балл за ответ</w:t>
      </w:r>
    </w:p>
    <w:p w:rsidR="00AD4A81" w:rsidRDefault="0060771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7248" behindDoc="1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-195580</wp:posOffset>
                </wp:positionV>
                <wp:extent cx="6083300" cy="0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3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" o:spid="_x0000_s104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05pt,-15.3999pt" to="479.05pt,-15.3999pt" o:allowincell="f" strokecolor="#000000" strokeweight="0.4799pt"/>
            </w:pict>
          </mc:Fallback>
        </mc:AlternateContent>
      </w:r>
    </w:p>
    <w:p w:rsidR="00AD4A81" w:rsidRDefault="0060771C">
      <w:pPr>
        <w:numPr>
          <w:ilvl w:val="0"/>
          <w:numId w:val="9"/>
        </w:numPr>
        <w:tabs>
          <w:tab w:val="left" w:pos="313"/>
        </w:tabs>
        <w:spacing w:line="239" w:lineRule="auto"/>
        <w:ind w:left="120" w:hanging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одной ошибкой (не указан один из верных ответов или наряду с указан-ными верными ответами приводится один неверный).</w:t>
      </w:r>
    </w:p>
    <w:p w:rsidR="00AD4A81" w:rsidRDefault="00AD4A81">
      <w:pPr>
        <w:spacing w:line="1" w:lineRule="exact"/>
        <w:rPr>
          <w:rFonts w:eastAsia="Times New Roman"/>
          <w:b/>
          <w:bCs/>
          <w:sz w:val="28"/>
          <w:szCs w:val="28"/>
        </w:rPr>
      </w:pPr>
    </w:p>
    <w:p w:rsidR="00AD4A81" w:rsidRDefault="0060771C">
      <w:pPr>
        <w:ind w:left="12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Всего за задания 6 баллов.</w:t>
      </w:r>
    </w:p>
    <w:p w:rsidR="00AD4A81" w:rsidRDefault="00AD4A81">
      <w:pPr>
        <w:sectPr w:rsidR="00AD4A81">
          <w:pgSz w:w="11900" w:h="16840"/>
          <w:pgMar w:top="766" w:right="1124" w:bottom="140" w:left="1020" w:header="0" w:footer="0" w:gutter="0"/>
          <w:cols w:space="720" w:equalWidth="0">
            <w:col w:w="9760"/>
          </w:cols>
        </w:sect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6" w:lineRule="exact"/>
        <w:rPr>
          <w:sz w:val="20"/>
          <w:szCs w:val="20"/>
        </w:rPr>
      </w:pPr>
    </w:p>
    <w:tbl>
      <w:tblPr>
        <w:tblW w:w="0" w:type="auto"/>
        <w:tblInd w:w="1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AD4A81">
        <w:trPr>
          <w:trHeight w:val="276"/>
        </w:trPr>
        <w:tc>
          <w:tcPr>
            <w:tcW w:w="8060" w:type="dxa"/>
            <w:vAlign w:val="bottom"/>
          </w:tcPr>
          <w:p w:rsidR="00AD4A81" w:rsidRDefault="00AD4A81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AD4A81" w:rsidRDefault="0060771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AD4A81">
        <w:trPr>
          <w:trHeight w:val="312"/>
        </w:trPr>
        <w:tc>
          <w:tcPr>
            <w:tcW w:w="8060" w:type="dxa"/>
            <w:vAlign w:val="bottom"/>
          </w:tcPr>
          <w:p w:rsidR="00AD4A81" w:rsidRDefault="00AD4A81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</w:tr>
    </w:tbl>
    <w:p w:rsidR="00AD4A81" w:rsidRDefault="00AD4A81">
      <w:pPr>
        <w:sectPr w:rsidR="00AD4A81">
          <w:type w:val="continuous"/>
          <w:pgSz w:w="11900" w:h="16840"/>
          <w:pgMar w:top="766" w:right="1124" w:bottom="140" w:left="1020" w:header="0" w:footer="0" w:gutter="0"/>
          <w:cols w:space="720" w:equalWidth="0">
            <w:col w:w="9760"/>
          </w:cols>
        </w:sectPr>
      </w:pPr>
    </w:p>
    <w:p w:rsidR="00AD4A81" w:rsidRDefault="00AD4A81">
      <w:pPr>
        <w:spacing w:line="2" w:lineRule="exact"/>
        <w:rPr>
          <w:sz w:val="20"/>
          <w:szCs w:val="20"/>
        </w:rPr>
      </w:pPr>
    </w:p>
    <w:p w:rsidR="00AD4A81" w:rsidRDefault="0060771C">
      <w:pPr>
        <w:numPr>
          <w:ilvl w:val="0"/>
          <w:numId w:val="10"/>
        </w:numPr>
        <w:tabs>
          <w:tab w:val="left" w:pos="828"/>
        </w:tabs>
        <w:spacing w:line="255" w:lineRule="auto"/>
        <w:ind w:left="120" w:hanging="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Перед Вами перечень событий, произошедших в трёх городах. Укажите названия </w:t>
      </w:r>
      <w:r>
        <w:rPr>
          <w:rFonts w:eastAsia="Times New Roman"/>
          <w:sz w:val="28"/>
          <w:szCs w:val="28"/>
        </w:rPr>
        <w:t>этих городов и соотнесите с ними соответствующие события. Занесите всю информацию в таблицу.</w:t>
      </w:r>
    </w:p>
    <w:p w:rsidR="00AD4A81" w:rsidRDefault="00AD4A81">
      <w:pPr>
        <w:spacing w:line="122" w:lineRule="exact"/>
        <w:rPr>
          <w:rFonts w:eastAsia="Times New Roman"/>
          <w:b/>
          <w:bCs/>
          <w:sz w:val="28"/>
          <w:szCs w:val="28"/>
        </w:rPr>
      </w:pPr>
    </w:p>
    <w:p w:rsidR="00AD4A81" w:rsidRDefault="0060771C">
      <w:pPr>
        <w:numPr>
          <w:ilvl w:val="1"/>
          <w:numId w:val="10"/>
        </w:numPr>
        <w:tabs>
          <w:tab w:val="left" w:pos="740"/>
        </w:tabs>
        <w:ind w:left="740" w:hanging="44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принятие Соборного уложения</w:t>
      </w:r>
    </w:p>
    <w:p w:rsidR="00AD4A81" w:rsidRDefault="0060771C">
      <w:pPr>
        <w:numPr>
          <w:ilvl w:val="1"/>
          <w:numId w:val="10"/>
        </w:numPr>
        <w:tabs>
          <w:tab w:val="left" w:pos="740"/>
        </w:tabs>
        <w:ind w:left="740" w:hanging="44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гибель Павла I</w:t>
      </w:r>
    </w:p>
    <w:p w:rsidR="00AD4A81" w:rsidRDefault="0060771C">
      <w:pPr>
        <w:numPr>
          <w:ilvl w:val="1"/>
          <w:numId w:val="10"/>
        </w:numPr>
        <w:tabs>
          <w:tab w:val="left" w:pos="740"/>
        </w:tabs>
        <w:ind w:left="740" w:hanging="44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начало работы Уложенной комиссии при Екатерине II</w:t>
      </w:r>
    </w:p>
    <w:p w:rsidR="00AD4A81" w:rsidRDefault="0060771C">
      <w:pPr>
        <w:numPr>
          <w:ilvl w:val="1"/>
          <w:numId w:val="10"/>
        </w:numPr>
        <w:tabs>
          <w:tab w:val="left" w:pos="740"/>
        </w:tabs>
        <w:ind w:left="740" w:hanging="44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окончательное поражение войск И. Болотникова</w:t>
      </w:r>
    </w:p>
    <w:p w:rsidR="00AD4A81" w:rsidRDefault="0060771C">
      <w:pPr>
        <w:numPr>
          <w:ilvl w:val="1"/>
          <w:numId w:val="10"/>
        </w:numPr>
        <w:tabs>
          <w:tab w:val="left" w:pos="740"/>
        </w:tabs>
        <w:ind w:left="740" w:hanging="44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строительство </w:t>
      </w:r>
      <w:r>
        <w:rPr>
          <w:rFonts w:eastAsia="Times New Roman"/>
          <w:sz w:val="28"/>
          <w:szCs w:val="28"/>
        </w:rPr>
        <w:t>Адмиралтейства</w:t>
      </w:r>
    </w:p>
    <w:p w:rsidR="00AD4A81" w:rsidRDefault="0060771C">
      <w:pPr>
        <w:numPr>
          <w:ilvl w:val="1"/>
          <w:numId w:val="10"/>
        </w:numPr>
        <w:tabs>
          <w:tab w:val="left" w:pos="740"/>
        </w:tabs>
        <w:ind w:left="740" w:hanging="44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основание А. Виниусом металлургических мануфактур</w:t>
      </w:r>
    </w:p>
    <w:p w:rsidR="00AD4A81" w:rsidRDefault="00AD4A81">
      <w:pPr>
        <w:spacing w:line="4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0"/>
        <w:gridCol w:w="1980"/>
        <w:gridCol w:w="3220"/>
        <w:gridCol w:w="2100"/>
      </w:tblGrid>
      <w:tr w:rsidR="00AD4A81">
        <w:trPr>
          <w:trHeight w:val="340"/>
        </w:trPr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AD4A81" w:rsidRDefault="006077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Ответ:</w:t>
            </w: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tcBorders>
              <w:bottom w:val="single" w:sz="8" w:space="0" w:color="auto"/>
            </w:tcBorders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</w:tcBorders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</w:tr>
      <w:tr w:rsidR="00AD4A81">
        <w:trPr>
          <w:trHeight w:val="312"/>
        </w:trPr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AD4A81" w:rsidRDefault="0060771C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Город</w:t>
            </w: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AD4A81" w:rsidRDefault="0060771C">
            <w:pPr>
              <w:spacing w:line="31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Москва</w:t>
            </w:r>
          </w:p>
        </w:tc>
        <w:tc>
          <w:tcPr>
            <w:tcW w:w="3220" w:type="dxa"/>
            <w:tcBorders>
              <w:bottom w:val="single" w:sz="8" w:space="0" w:color="auto"/>
            </w:tcBorders>
            <w:vAlign w:val="bottom"/>
          </w:tcPr>
          <w:p w:rsidR="00AD4A81" w:rsidRDefault="0060771C">
            <w:pPr>
              <w:spacing w:line="312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Санкт-Петербург</w:t>
            </w:r>
          </w:p>
        </w:tc>
        <w:tc>
          <w:tcPr>
            <w:tcW w:w="2100" w:type="dxa"/>
            <w:tcBorders>
              <w:bottom w:val="single" w:sz="8" w:space="0" w:color="auto"/>
            </w:tcBorders>
            <w:vAlign w:val="bottom"/>
          </w:tcPr>
          <w:p w:rsidR="00AD4A81" w:rsidRDefault="0060771C">
            <w:pPr>
              <w:spacing w:line="312" w:lineRule="exact"/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Тула</w:t>
            </w:r>
          </w:p>
        </w:tc>
      </w:tr>
      <w:tr w:rsidR="00AD4A81">
        <w:trPr>
          <w:trHeight w:val="304"/>
        </w:trPr>
        <w:tc>
          <w:tcPr>
            <w:tcW w:w="2280" w:type="dxa"/>
            <w:vAlign w:val="bottom"/>
          </w:tcPr>
          <w:p w:rsidR="00AD4A81" w:rsidRDefault="0060771C">
            <w:pPr>
              <w:spacing w:line="30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События</w:t>
            </w:r>
          </w:p>
        </w:tc>
        <w:tc>
          <w:tcPr>
            <w:tcW w:w="1980" w:type="dxa"/>
            <w:vAlign w:val="bottom"/>
          </w:tcPr>
          <w:p w:rsidR="00AD4A81" w:rsidRDefault="0060771C">
            <w:pPr>
              <w:spacing w:line="304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13</w:t>
            </w:r>
          </w:p>
        </w:tc>
        <w:tc>
          <w:tcPr>
            <w:tcW w:w="3220" w:type="dxa"/>
            <w:vAlign w:val="bottom"/>
          </w:tcPr>
          <w:p w:rsidR="00AD4A81" w:rsidRDefault="0060771C">
            <w:pPr>
              <w:spacing w:line="304" w:lineRule="exact"/>
              <w:ind w:right="1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25</w:t>
            </w:r>
          </w:p>
        </w:tc>
        <w:tc>
          <w:tcPr>
            <w:tcW w:w="2100" w:type="dxa"/>
            <w:vAlign w:val="bottom"/>
          </w:tcPr>
          <w:p w:rsidR="00AD4A81" w:rsidRDefault="0060771C">
            <w:pPr>
              <w:spacing w:line="304" w:lineRule="exact"/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46</w:t>
            </w:r>
          </w:p>
        </w:tc>
      </w:tr>
    </w:tbl>
    <w:p w:rsidR="00AD4A81" w:rsidRDefault="0060771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8272" behindDoc="1" locked="0" layoutInCell="0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-416560</wp:posOffset>
                </wp:positionV>
                <wp:extent cx="0" cy="427990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1" o:spid="_x0000_s104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3pt,-32.7999pt" to="0.3pt,0.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9296" behindDoc="1" locked="0" layoutInCell="0" allowOverlap="1">
                <wp:simplePos x="0" y="0"/>
                <wp:positionH relativeFrom="column">
                  <wp:posOffset>1444625</wp:posOffset>
                </wp:positionH>
                <wp:positionV relativeFrom="paragraph">
                  <wp:posOffset>-416560</wp:posOffset>
                </wp:positionV>
                <wp:extent cx="0" cy="427990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2" o:spid="_x0000_s104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13.75pt,-32.7999pt" to="113.75pt,0.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0320" behindDoc="1" locked="0" layoutInCell="0" allowOverlap="1">
                <wp:simplePos x="0" y="0"/>
                <wp:positionH relativeFrom="column">
                  <wp:posOffset>2815590</wp:posOffset>
                </wp:positionH>
                <wp:positionV relativeFrom="paragraph">
                  <wp:posOffset>-416560</wp:posOffset>
                </wp:positionV>
                <wp:extent cx="0" cy="427990"/>
                <wp:effectExtent l="0" t="0" r="0" b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3" o:spid="_x0000_s104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21.7pt,-32.7999pt" to="221.7pt,0.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1344" behindDoc="1" locked="0" layoutInCell="0" allowOverlap="1">
                <wp:simplePos x="0" y="0"/>
                <wp:positionH relativeFrom="column">
                  <wp:posOffset>4545965</wp:posOffset>
                </wp:positionH>
                <wp:positionV relativeFrom="paragraph">
                  <wp:posOffset>-416560</wp:posOffset>
                </wp:positionV>
                <wp:extent cx="0" cy="427990"/>
                <wp:effectExtent l="0" t="0" r="0" b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4" o:spid="_x0000_s104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57.95pt,-32.7999pt" to="357.95pt,0.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2368" behindDoc="1" locked="0" layoutInCell="0" allowOverlap="1">
                <wp:simplePos x="0" y="0"/>
                <wp:positionH relativeFrom="column">
                  <wp:posOffset>6081395</wp:posOffset>
                </wp:positionH>
                <wp:positionV relativeFrom="paragraph">
                  <wp:posOffset>-416560</wp:posOffset>
                </wp:positionV>
                <wp:extent cx="0" cy="427990"/>
                <wp:effectExtent l="0" t="0" r="0" b="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5" o:spid="_x0000_s105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78.85pt,-32.7999pt" to="478.85pt,0.9pt" o:allowincell="f" strokecolor="#000000" strokeweight="0.48pt"/>
            </w:pict>
          </mc:Fallback>
        </mc:AlternateContent>
      </w:r>
    </w:p>
    <w:p w:rsidR="00AD4A81" w:rsidRDefault="0060771C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1 баллу за каждый верный элемент ответа.</w:t>
      </w:r>
    </w:p>
    <w:p w:rsidR="00AD4A81" w:rsidRDefault="0060771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3392" behindDoc="1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-195580</wp:posOffset>
                </wp:positionV>
                <wp:extent cx="6083300" cy="0"/>
                <wp:effectExtent l="0" t="0" r="0" b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3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6" o:spid="_x0000_s105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05pt,-15.3999pt" to="479.05pt,-15.3999pt" o:allowincell="f" strokecolor="#000000" strokeweight="0.4799pt"/>
            </w:pict>
          </mc:Fallback>
        </mc:AlternateContent>
      </w:r>
    </w:p>
    <w:p w:rsidR="00AD4A81" w:rsidRDefault="0060771C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9 баллов.</w:t>
      </w:r>
    </w:p>
    <w:p w:rsidR="00AD4A81" w:rsidRDefault="00AD4A81">
      <w:pPr>
        <w:spacing w:line="319" w:lineRule="exact"/>
        <w:rPr>
          <w:sz w:val="20"/>
          <w:szCs w:val="20"/>
        </w:rPr>
      </w:pPr>
    </w:p>
    <w:p w:rsidR="00AD4A81" w:rsidRDefault="0060771C">
      <w:pPr>
        <w:numPr>
          <w:ilvl w:val="0"/>
          <w:numId w:val="11"/>
        </w:numPr>
        <w:tabs>
          <w:tab w:val="left" w:pos="828"/>
        </w:tabs>
        <w:spacing w:line="270" w:lineRule="auto"/>
        <w:ind w:left="120" w:hanging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Что с исторической точки зрения объединяет </w:t>
      </w:r>
      <w:r>
        <w:rPr>
          <w:rFonts w:eastAsia="Times New Roman"/>
          <w:sz w:val="28"/>
          <w:szCs w:val="28"/>
        </w:rPr>
        <w:t>перечисленные в ряду элементы? Дайте максимально точный ответ.</w:t>
      </w:r>
    </w:p>
    <w:p w:rsidR="00AD4A81" w:rsidRDefault="00AD4A81">
      <w:pPr>
        <w:spacing w:line="98" w:lineRule="exact"/>
        <w:rPr>
          <w:sz w:val="20"/>
          <w:szCs w:val="20"/>
        </w:rPr>
      </w:pPr>
    </w:p>
    <w:p w:rsidR="00AD4A81" w:rsidRDefault="0060771C">
      <w:pPr>
        <w:tabs>
          <w:tab w:val="left" w:pos="800"/>
        </w:tabs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8.1.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Ш. Монтескьё, Д. Дидро, Ж. Д’Аламбер, Ф. Вольтер.</w:t>
      </w:r>
    </w:p>
    <w:p w:rsidR="00AD4A81" w:rsidRDefault="00AD4A81">
      <w:pPr>
        <w:spacing w:line="6" w:lineRule="exact"/>
        <w:rPr>
          <w:sz w:val="20"/>
          <w:szCs w:val="20"/>
        </w:rPr>
      </w:pPr>
    </w:p>
    <w:p w:rsidR="00AD4A81" w:rsidRDefault="0060771C">
      <w:pPr>
        <w:tabs>
          <w:tab w:val="left" w:pos="800"/>
        </w:tabs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8.2.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Макарьев монастырь, Ирбит, Астрахань, Свенский монастырь.</w:t>
      </w:r>
    </w:p>
    <w:p w:rsidR="00AD4A81" w:rsidRDefault="00AD4A81">
      <w:pPr>
        <w:spacing w:line="320" w:lineRule="exact"/>
        <w:rPr>
          <w:sz w:val="20"/>
          <w:szCs w:val="20"/>
        </w:rPr>
      </w:pPr>
    </w:p>
    <w:p w:rsidR="00AD4A81" w:rsidRDefault="0060771C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AD4A81" w:rsidRDefault="00AD4A81">
      <w:pPr>
        <w:spacing w:line="2" w:lineRule="exact"/>
        <w:rPr>
          <w:sz w:val="20"/>
          <w:szCs w:val="20"/>
        </w:rPr>
      </w:pPr>
    </w:p>
    <w:p w:rsidR="00AD4A81" w:rsidRDefault="0060771C">
      <w:pPr>
        <w:tabs>
          <w:tab w:val="left" w:pos="800"/>
        </w:tabs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8.1.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Французские просветители.</w:t>
      </w:r>
    </w:p>
    <w:p w:rsidR="00AD4A81" w:rsidRDefault="0060771C">
      <w:pPr>
        <w:tabs>
          <w:tab w:val="left" w:pos="800"/>
        </w:tabs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8.2.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Центры ярмарочной торговли в</w:t>
      </w:r>
      <w:r>
        <w:rPr>
          <w:rFonts w:eastAsia="Times New Roman"/>
          <w:sz w:val="27"/>
          <w:szCs w:val="27"/>
        </w:rPr>
        <w:t xml:space="preserve"> России XVII–XVIII веков.</w:t>
      </w:r>
    </w:p>
    <w:p w:rsidR="00AD4A81" w:rsidRDefault="00AD4A81">
      <w:pPr>
        <w:spacing w:line="3" w:lineRule="exact"/>
        <w:rPr>
          <w:sz w:val="20"/>
          <w:szCs w:val="20"/>
        </w:rPr>
      </w:pPr>
    </w:p>
    <w:p w:rsidR="00AD4A81" w:rsidRDefault="0060771C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2 балла за каждый верный ответ.</w:t>
      </w:r>
    </w:p>
    <w:p w:rsidR="00AD4A81" w:rsidRDefault="00AD4A81">
      <w:pPr>
        <w:spacing w:line="1" w:lineRule="exact"/>
        <w:rPr>
          <w:sz w:val="20"/>
          <w:szCs w:val="20"/>
        </w:rPr>
      </w:pPr>
    </w:p>
    <w:p w:rsidR="00AD4A81" w:rsidRDefault="0060771C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4 балла.</w:t>
      </w:r>
    </w:p>
    <w:p w:rsidR="00AD4A81" w:rsidRDefault="00AD4A81">
      <w:pPr>
        <w:spacing w:line="318" w:lineRule="exact"/>
        <w:rPr>
          <w:sz w:val="20"/>
          <w:szCs w:val="20"/>
        </w:rPr>
      </w:pPr>
    </w:p>
    <w:p w:rsidR="00AD4A81" w:rsidRDefault="0060771C">
      <w:pPr>
        <w:numPr>
          <w:ilvl w:val="0"/>
          <w:numId w:val="12"/>
        </w:numPr>
        <w:tabs>
          <w:tab w:val="left" w:pos="828"/>
        </w:tabs>
        <w:spacing w:line="255" w:lineRule="auto"/>
        <w:ind w:left="120" w:hanging="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Дайте краткое обоснование ряда (что объединяет перечисленные элементы с исторической точки зрения) и укажите, какой из элементов является лишним по данному основанию.</w:t>
      </w:r>
    </w:p>
    <w:p w:rsidR="00AD4A81" w:rsidRDefault="00AD4A81">
      <w:pPr>
        <w:spacing w:line="118" w:lineRule="exact"/>
        <w:rPr>
          <w:sz w:val="20"/>
          <w:szCs w:val="20"/>
        </w:rPr>
      </w:pPr>
    </w:p>
    <w:p w:rsidR="00AD4A81" w:rsidRDefault="0060771C">
      <w:pPr>
        <w:tabs>
          <w:tab w:val="left" w:pos="800"/>
        </w:tabs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9.1.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Е.Р. Дашкова, Б.И. Морозов, А.Г. Орлов, Г.А. Потёмкин.</w:t>
      </w:r>
    </w:p>
    <w:p w:rsidR="00AD4A81" w:rsidRDefault="00AD4A81">
      <w:pPr>
        <w:spacing w:line="6" w:lineRule="exact"/>
        <w:rPr>
          <w:sz w:val="20"/>
          <w:szCs w:val="20"/>
        </w:rPr>
      </w:pPr>
    </w:p>
    <w:p w:rsidR="00AD4A81" w:rsidRDefault="0060771C">
      <w:pPr>
        <w:tabs>
          <w:tab w:val="left" w:pos="800"/>
        </w:tabs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9.2.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Семеновский, Преображенский, Павлоградский, Измайловский.</w:t>
      </w:r>
    </w:p>
    <w:p w:rsidR="00AD4A81" w:rsidRDefault="00AD4A81">
      <w:pPr>
        <w:spacing w:line="320" w:lineRule="exact"/>
        <w:rPr>
          <w:sz w:val="20"/>
          <w:szCs w:val="20"/>
        </w:rPr>
      </w:pPr>
    </w:p>
    <w:p w:rsidR="00AD4A81" w:rsidRDefault="0060771C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AD4A81" w:rsidRDefault="00AD4A81">
      <w:pPr>
        <w:spacing w:line="2" w:lineRule="exact"/>
        <w:rPr>
          <w:sz w:val="20"/>
          <w:szCs w:val="20"/>
        </w:rPr>
      </w:pPr>
    </w:p>
    <w:p w:rsidR="00AD4A81" w:rsidRDefault="0060771C">
      <w:pPr>
        <w:spacing w:line="239" w:lineRule="auto"/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9.1. </w:t>
      </w:r>
      <w:r>
        <w:rPr>
          <w:rFonts w:eastAsia="Times New Roman"/>
          <w:sz w:val="28"/>
          <w:szCs w:val="28"/>
        </w:rPr>
        <w:t>Государственные деятели эпохи Екатерины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II;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лишний элемент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–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Б.И. Морозов.</w:t>
      </w:r>
    </w:p>
    <w:p w:rsidR="00AD4A81" w:rsidRDefault="00AD4A81">
      <w:pPr>
        <w:spacing w:line="2" w:lineRule="exact"/>
        <w:rPr>
          <w:sz w:val="20"/>
          <w:szCs w:val="20"/>
        </w:rPr>
      </w:pPr>
    </w:p>
    <w:p w:rsidR="00AD4A81" w:rsidRDefault="0060771C">
      <w:pPr>
        <w:tabs>
          <w:tab w:val="left" w:pos="800"/>
        </w:tabs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9.2.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 xml:space="preserve">Названия гвардейских полков в </w:t>
      </w:r>
      <w:r>
        <w:rPr>
          <w:rFonts w:eastAsia="Times New Roman"/>
          <w:sz w:val="27"/>
          <w:szCs w:val="27"/>
        </w:rPr>
        <w:t>России; лишний элемент – Павлоградский.</w:t>
      </w:r>
    </w:p>
    <w:p w:rsidR="00AD4A81" w:rsidRDefault="00AD4A81">
      <w:pPr>
        <w:spacing w:line="4" w:lineRule="exact"/>
        <w:rPr>
          <w:sz w:val="20"/>
          <w:szCs w:val="20"/>
        </w:rPr>
      </w:pPr>
    </w:p>
    <w:p w:rsidR="00AD4A81" w:rsidRDefault="0060771C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2 балла за каждый верный ответ.</w:t>
      </w:r>
    </w:p>
    <w:p w:rsidR="00AD4A81" w:rsidRDefault="0060771C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4 балла.</w:t>
      </w:r>
    </w:p>
    <w:p w:rsidR="00AD4A81" w:rsidRDefault="00AD4A81">
      <w:pPr>
        <w:sectPr w:rsidR="00AD4A81">
          <w:pgSz w:w="11900" w:h="16840"/>
          <w:pgMar w:top="766" w:right="1124" w:bottom="140" w:left="1020" w:header="0" w:footer="0" w:gutter="0"/>
          <w:cols w:space="720" w:equalWidth="0">
            <w:col w:w="9760"/>
          </w:cols>
        </w:sect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330" w:lineRule="exact"/>
        <w:rPr>
          <w:sz w:val="20"/>
          <w:szCs w:val="20"/>
        </w:rPr>
      </w:pPr>
    </w:p>
    <w:tbl>
      <w:tblPr>
        <w:tblW w:w="0" w:type="auto"/>
        <w:tblInd w:w="1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AD4A81">
        <w:trPr>
          <w:trHeight w:val="276"/>
        </w:trPr>
        <w:tc>
          <w:tcPr>
            <w:tcW w:w="8060" w:type="dxa"/>
            <w:vAlign w:val="bottom"/>
          </w:tcPr>
          <w:p w:rsidR="00AD4A81" w:rsidRDefault="00AD4A81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AD4A81" w:rsidRDefault="0060771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AD4A81">
        <w:trPr>
          <w:trHeight w:val="312"/>
        </w:trPr>
        <w:tc>
          <w:tcPr>
            <w:tcW w:w="8060" w:type="dxa"/>
            <w:vAlign w:val="bottom"/>
          </w:tcPr>
          <w:p w:rsidR="00AD4A81" w:rsidRDefault="00AD4A81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</w:tr>
    </w:tbl>
    <w:p w:rsidR="00AD4A81" w:rsidRDefault="00AD4A81">
      <w:pPr>
        <w:sectPr w:rsidR="00AD4A81">
          <w:type w:val="continuous"/>
          <w:pgSz w:w="11900" w:h="16840"/>
          <w:pgMar w:top="766" w:right="1124" w:bottom="140" w:left="1020" w:header="0" w:footer="0" w:gutter="0"/>
          <w:cols w:space="720" w:equalWidth="0">
            <w:col w:w="9760"/>
          </w:cols>
        </w:sectPr>
      </w:pPr>
    </w:p>
    <w:p w:rsidR="00AD4A81" w:rsidRDefault="00AD4A81">
      <w:pPr>
        <w:spacing w:line="2" w:lineRule="exact"/>
        <w:rPr>
          <w:sz w:val="20"/>
          <w:szCs w:val="20"/>
        </w:rPr>
      </w:pPr>
    </w:p>
    <w:p w:rsidR="00AD4A81" w:rsidRDefault="0060771C">
      <w:pPr>
        <w:numPr>
          <w:ilvl w:val="0"/>
          <w:numId w:val="13"/>
        </w:numPr>
        <w:tabs>
          <w:tab w:val="left" w:pos="714"/>
        </w:tabs>
        <w:spacing w:line="270" w:lineRule="auto"/>
        <w:ind w:left="6" w:hanging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Расположите в хронологической последовательности перечисленные события.</w:t>
      </w:r>
    </w:p>
    <w:p w:rsidR="00AD4A81" w:rsidRDefault="00AD4A81">
      <w:pPr>
        <w:spacing w:line="103" w:lineRule="exact"/>
        <w:rPr>
          <w:sz w:val="20"/>
          <w:szCs w:val="20"/>
        </w:rPr>
      </w:pPr>
    </w:p>
    <w:p w:rsidR="00AD4A81" w:rsidRDefault="0060771C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А) первый созыв Генеральных штатов во Франции</w:t>
      </w:r>
    </w:p>
    <w:p w:rsidR="00AD4A81" w:rsidRDefault="0060771C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Б) принятие Устава о </w:t>
      </w:r>
      <w:r>
        <w:rPr>
          <w:rFonts w:eastAsia="Times New Roman"/>
          <w:sz w:val="28"/>
          <w:szCs w:val="28"/>
        </w:rPr>
        <w:t>резах и закупах</w:t>
      </w:r>
    </w:p>
    <w:p w:rsidR="00AD4A81" w:rsidRDefault="0060771C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В) Вестфальский мир</w:t>
      </w:r>
    </w:p>
    <w:p w:rsidR="00AD4A81" w:rsidRDefault="0060771C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Г) учреждение патриаршества в России</w:t>
      </w:r>
    </w:p>
    <w:p w:rsidR="00AD4A81" w:rsidRDefault="0060771C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Д) Нормандское завоевание Англии</w:t>
      </w:r>
    </w:p>
    <w:p w:rsidR="00AD4A81" w:rsidRDefault="0060771C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Е) Великое посольство в Европу</w:t>
      </w:r>
    </w:p>
    <w:p w:rsidR="00AD4A81" w:rsidRDefault="00AD4A81">
      <w:pPr>
        <w:spacing w:line="3" w:lineRule="exact"/>
        <w:rPr>
          <w:sz w:val="20"/>
          <w:szCs w:val="20"/>
        </w:rPr>
      </w:pPr>
    </w:p>
    <w:p w:rsidR="00AD4A81" w:rsidRDefault="0060771C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AD4A81" w:rsidRDefault="00AD4A81">
      <w:pPr>
        <w:spacing w:line="7" w:lineRule="exact"/>
        <w:rPr>
          <w:sz w:val="20"/>
          <w:szCs w:val="20"/>
        </w:rPr>
      </w:pPr>
    </w:p>
    <w:p w:rsidR="00AD4A81" w:rsidRDefault="0060771C">
      <w:pPr>
        <w:tabs>
          <w:tab w:val="left" w:pos="2186"/>
          <w:tab w:val="left" w:pos="3766"/>
          <w:tab w:val="left" w:pos="5365"/>
          <w:tab w:val="left" w:pos="6945"/>
          <w:tab w:val="left" w:pos="8565"/>
        </w:tabs>
        <w:ind w:left="58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Б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А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Г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В</w:t>
      </w:r>
      <w:r>
        <w:rPr>
          <w:sz w:val="20"/>
          <w:szCs w:val="20"/>
        </w:rPr>
        <w:tab/>
      </w:r>
      <w:r>
        <w:rPr>
          <w:rFonts w:eastAsia="Times New Roman"/>
          <w:sz w:val="26"/>
          <w:szCs w:val="26"/>
        </w:rPr>
        <w:t>Е</w:t>
      </w:r>
    </w:p>
    <w:p w:rsidR="00AD4A81" w:rsidRDefault="0060771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4416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-193675</wp:posOffset>
                </wp:positionV>
                <wp:extent cx="6083300" cy="0"/>
                <wp:effectExtent l="0" t="0" r="0" b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3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7" o:spid="_x0000_s105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15.2499pt" to="473.4pt,-15.249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5440" behindDoc="1" locked="0" layoutInCell="0" allowOverlap="1">
                <wp:simplePos x="0" y="0"/>
                <wp:positionH relativeFrom="column">
                  <wp:posOffset>-67945</wp:posOffset>
                </wp:positionH>
                <wp:positionV relativeFrom="paragraph">
                  <wp:posOffset>-196215</wp:posOffset>
                </wp:positionV>
                <wp:extent cx="0" cy="216535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65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8" o:spid="_x0000_s105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3499pt,-15.4499pt" to="-5.3499pt,1.6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6464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17145</wp:posOffset>
                </wp:positionV>
                <wp:extent cx="6083300" cy="0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3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9" o:spid="_x0000_s105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1.35pt" to="473.4pt,1.3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7488" behindDoc="1" locked="0" layoutInCell="0" allowOverlap="1">
                <wp:simplePos x="0" y="0"/>
                <wp:positionH relativeFrom="column">
                  <wp:posOffset>943610</wp:posOffset>
                </wp:positionH>
                <wp:positionV relativeFrom="paragraph">
                  <wp:posOffset>-196215</wp:posOffset>
                </wp:positionV>
                <wp:extent cx="0" cy="216535"/>
                <wp:effectExtent l="0" t="0" r="0" b="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65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0" o:spid="_x0000_s105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4.3pt,-15.4499pt" to="74.3pt,1.6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8512" behindDoc="1" locked="0" layoutInCell="0" allowOverlap="1">
                <wp:simplePos x="0" y="0"/>
                <wp:positionH relativeFrom="column">
                  <wp:posOffset>1956435</wp:posOffset>
                </wp:positionH>
                <wp:positionV relativeFrom="paragraph">
                  <wp:posOffset>-196215</wp:posOffset>
                </wp:positionV>
                <wp:extent cx="0" cy="216535"/>
                <wp:effectExtent l="0" t="0" r="0" b="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65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1" o:spid="_x0000_s105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54.05pt,-15.4499pt" to="154.05pt,1.6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9536" behindDoc="1" locked="0" layoutInCell="0" allowOverlap="1">
                <wp:simplePos x="0" y="0"/>
                <wp:positionH relativeFrom="column">
                  <wp:posOffset>2969895</wp:posOffset>
                </wp:positionH>
                <wp:positionV relativeFrom="paragraph">
                  <wp:posOffset>-196215</wp:posOffset>
                </wp:positionV>
                <wp:extent cx="0" cy="216535"/>
                <wp:effectExtent l="0" t="0" r="0" b="0"/>
                <wp:wrapNone/>
                <wp:docPr id="32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65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2" o:spid="_x0000_s105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33.85pt,-15.4499pt" to="233.85pt,1.6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0560" behindDoc="1" locked="0" layoutInCell="0" allowOverlap="1">
                <wp:simplePos x="0" y="0"/>
                <wp:positionH relativeFrom="column">
                  <wp:posOffset>3982720</wp:posOffset>
                </wp:positionH>
                <wp:positionV relativeFrom="paragraph">
                  <wp:posOffset>-196215</wp:posOffset>
                </wp:positionV>
                <wp:extent cx="0" cy="216535"/>
                <wp:effectExtent l="0" t="0" r="0" b="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65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3" o:spid="_x0000_s105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13.6pt,-15.4499pt" to="313.6pt,1.6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1584" behindDoc="1" locked="0" layoutInCell="0" allowOverlap="1">
                <wp:simplePos x="0" y="0"/>
                <wp:positionH relativeFrom="column">
                  <wp:posOffset>4995545</wp:posOffset>
                </wp:positionH>
                <wp:positionV relativeFrom="paragraph">
                  <wp:posOffset>-196215</wp:posOffset>
                </wp:positionV>
                <wp:extent cx="0" cy="216535"/>
                <wp:effectExtent l="0" t="0" r="0" b="0"/>
                <wp:wrapNone/>
                <wp:docPr id="34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65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4" o:spid="_x0000_s105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93.35pt,-15.4499pt" to="393.35pt,1.6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2608" behindDoc="1" locked="0" layoutInCell="0" allowOverlap="1">
                <wp:simplePos x="0" y="0"/>
                <wp:positionH relativeFrom="column">
                  <wp:posOffset>6009005</wp:posOffset>
                </wp:positionH>
                <wp:positionV relativeFrom="paragraph">
                  <wp:posOffset>-196215</wp:posOffset>
                </wp:positionV>
                <wp:extent cx="0" cy="216535"/>
                <wp:effectExtent l="0" t="0" r="0" b="0"/>
                <wp:wrapNone/>
                <wp:docPr id="35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65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5" o:spid="_x0000_s106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73.15pt,-15.4499pt" to="473.15pt,1.6pt" o:allowincell="f" strokecolor="#000000" strokeweight="0.48pt"/>
            </w:pict>
          </mc:Fallback>
        </mc:AlternateContent>
      </w:r>
    </w:p>
    <w:p w:rsidR="00AD4A81" w:rsidRDefault="0060771C">
      <w:pPr>
        <w:tabs>
          <w:tab w:val="left" w:pos="465"/>
          <w:tab w:val="left" w:pos="1526"/>
          <w:tab w:val="left" w:pos="2006"/>
          <w:tab w:val="left" w:pos="3726"/>
          <w:tab w:val="left" w:pos="4966"/>
          <w:tab w:val="left" w:pos="7925"/>
          <w:tab w:val="left" w:pos="8405"/>
          <w:tab w:val="left" w:pos="9485"/>
        </w:tabs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4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балла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–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полностью</w:t>
      </w:r>
      <w:r>
        <w:rPr>
          <w:rFonts w:eastAsia="Times New Roman"/>
          <w:b/>
          <w:bCs/>
          <w:sz w:val="28"/>
          <w:szCs w:val="28"/>
        </w:rPr>
        <w:tab/>
        <w:t>верная</w:t>
      </w:r>
      <w:r>
        <w:rPr>
          <w:rFonts w:eastAsia="Times New Roman"/>
          <w:b/>
          <w:bCs/>
          <w:sz w:val="28"/>
          <w:szCs w:val="28"/>
        </w:rPr>
        <w:tab/>
        <w:t>последовательность.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2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балла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–</w:t>
      </w:r>
    </w:p>
    <w:p w:rsidR="00AD4A81" w:rsidRDefault="0060771C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последовательность с одной </w:t>
      </w:r>
      <w:r>
        <w:rPr>
          <w:rFonts w:eastAsia="Times New Roman"/>
          <w:b/>
          <w:bCs/>
          <w:sz w:val="28"/>
          <w:szCs w:val="28"/>
        </w:rPr>
        <w:t>ошибкой (т. е.  верная последовательность</w:t>
      </w:r>
    </w:p>
    <w:p w:rsidR="00AD4A81" w:rsidRDefault="0060771C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восстанавливается путём перестановки любых двух символов). 0 баллов –</w:t>
      </w:r>
    </w:p>
    <w:p w:rsidR="00AD4A81" w:rsidRDefault="0060771C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допущено более одной ошибки.</w:t>
      </w:r>
    </w:p>
    <w:p w:rsidR="00AD4A81" w:rsidRDefault="0060771C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4 балла.</w:t>
      </w:r>
    </w:p>
    <w:p w:rsidR="00AD4A81" w:rsidRDefault="00AD4A81">
      <w:pPr>
        <w:spacing w:line="319" w:lineRule="exact"/>
        <w:rPr>
          <w:sz w:val="20"/>
          <w:szCs w:val="20"/>
        </w:rPr>
      </w:pPr>
    </w:p>
    <w:p w:rsidR="00AD4A81" w:rsidRDefault="0060771C">
      <w:pPr>
        <w:numPr>
          <w:ilvl w:val="0"/>
          <w:numId w:val="14"/>
        </w:numPr>
        <w:tabs>
          <w:tab w:val="left" w:pos="714"/>
        </w:tabs>
        <w:spacing w:line="270" w:lineRule="auto"/>
        <w:ind w:left="6" w:hanging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Расположите в хронологической последовательности события, связанные с деятельностью знам</w:t>
      </w:r>
      <w:r>
        <w:rPr>
          <w:rFonts w:eastAsia="Times New Roman"/>
          <w:sz w:val="28"/>
          <w:szCs w:val="28"/>
        </w:rPr>
        <w:t>енитых путешественников.</w:t>
      </w:r>
    </w:p>
    <w:p w:rsidR="00AD4A81" w:rsidRDefault="00AD4A81">
      <w:pPr>
        <w:spacing w:line="104" w:lineRule="exact"/>
        <w:rPr>
          <w:sz w:val="20"/>
          <w:szCs w:val="20"/>
        </w:rPr>
      </w:pPr>
    </w:p>
    <w:p w:rsidR="00AD4A81" w:rsidRDefault="0060771C">
      <w:pPr>
        <w:spacing w:line="247" w:lineRule="auto"/>
        <w:ind w:left="6" w:right="41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А) Первая Камчатская экспедиция В. Беринга Б) кругосветное плавание Ф. Магеллана В) исследование Е. Хабаровым реки Амур Г) путешествие Марко Поло в Индию Д) открытие Х. Колумбом Америки</w:t>
      </w:r>
    </w:p>
    <w:p w:rsidR="00AD4A81" w:rsidRDefault="00AD4A81">
      <w:pPr>
        <w:spacing w:line="180" w:lineRule="exact"/>
        <w:rPr>
          <w:sz w:val="20"/>
          <w:szCs w:val="20"/>
        </w:rPr>
      </w:pPr>
    </w:p>
    <w:p w:rsidR="00AD4A81" w:rsidRDefault="0060771C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AD4A81" w:rsidRDefault="00AD4A81">
      <w:pPr>
        <w:spacing w:line="12" w:lineRule="exact"/>
        <w:rPr>
          <w:sz w:val="20"/>
          <w:szCs w:val="20"/>
        </w:rPr>
      </w:pPr>
    </w:p>
    <w:p w:rsidR="00AD4A81" w:rsidRDefault="0060771C">
      <w:pPr>
        <w:tabs>
          <w:tab w:val="left" w:pos="2646"/>
          <w:tab w:val="left" w:pos="4586"/>
          <w:tab w:val="left" w:pos="6485"/>
          <w:tab w:val="left" w:pos="8385"/>
        </w:tabs>
        <w:ind w:left="76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Д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Б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В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А</w:t>
      </w:r>
    </w:p>
    <w:p w:rsidR="00AD4A81" w:rsidRDefault="0060771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-193675</wp:posOffset>
                </wp:positionV>
                <wp:extent cx="6083300" cy="0"/>
                <wp:effectExtent l="0" t="0" r="0" b="0"/>
                <wp:wrapNone/>
                <wp:docPr id="36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3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6" o:spid="_x0000_s106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15.2499pt" to="473.4pt,-15.249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>
                <wp:simplePos x="0" y="0"/>
                <wp:positionH relativeFrom="column">
                  <wp:posOffset>-67945</wp:posOffset>
                </wp:positionH>
                <wp:positionV relativeFrom="paragraph">
                  <wp:posOffset>-196215</wp:posOffset>
                </wp:positionV>
                <wp:extent cx="0" cy="216535"/>
                <wp:effectExtent l="0" t="0" r="0" b="0"/>
                <wp:wrapNone/>
                <wp:docPr id="37" name="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65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7" o:spid="_x0000_s106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3499pt,-15.4499pt" to="-5.3499pt,1.6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17145</wp:posOffset>
                </wp:positionV>
                <wp:extent cx="6083300" cy="0"/>
                <wp:effectExtent l="0" t="0" r="0" b="0"/>
                <wp:wrapNone/>
                <wp:docPr id="38" name="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3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8" o:spid="_x0000_s106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1.35pt" to="473.4pt,1.3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>
                <wp:simplePos x="0" y="0"/>
                <wp:positionH relativeFrom="column">
                  <wp:posOffset>1146175</wp:posOffset>
                </wp:positionH>
                <wp:positionV relativeFrom="paragraph">
                  <wp:posOffset>-196215</wp:posOffset>
                </wp:positionV>
                <wp:extent cx="0" cy="216535"/>
                <wp:effectExtent l="0" t="0" r="0" b="0"/>
                <wp:wrapNone/>
                <wp:docPr id="39" name="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65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9" o:spid="_x0000_s106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90.25pt,-15.4499pt" to="90.25pt,1.6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column">
                  <wp:posOffset>2362200</wp:posOffset>
                </wp:positionH>
                <wp:positionV relativeFrom="paragraph">
                  <wp:posOffset>-196215</wp:posOffset>
                </wp:positionV>
                <wp:extent cx="0" cy="216535"/>
                <wp:effectExtent l="0" t="0" r="0" b="0"/>
                <wp:wrapNone/>
                <wp:docPr id="40" name="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65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0" o:spid="_x0000_s106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86pt,-15.4499pt" to="186pt,1.6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>
                <wp:simplePos x="0" y="0"/>
                <wp:positionH relativeFrom="column">
                  <wp:posOffset>3577590</wp:posOffset>
                </wp:positionH>
                <wp:positionV relativeFrom="paragraph">
                  <wp:posOffset>-196215</wp:posOffset>
                </wp:positionV>
                <wp:extent cx="0" cy="216535"/>
                <wp:effectExtent l="0" t="0" r="0" b="0"/>
                <wp:wrapNone/>
                <wp:docPr id="41" name="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65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1" o:spid="_x0000_s106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81.7pt,-15.4499pt" to="281.7pt,1.6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>
                <wp:simplePos x="0" y="0"/>
                <wp:positionH relativeFrom="column">
                  <wp:posOffset>4792345</wp:posOffset>
                </wp:positionH>
                <wp:positionV relativeFrom="paragraph">
                  <wp:posOffset>-196215</wp:posOffset>
                </wp:positionV>
                <wp:extent cx="0" cy="216535"/>
                <wp:effectExtent l="0" t="0" r="0" b="0"/>
                <wp:wrapNone/>
                <wp:docPr id="42" name="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65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2" o:spid="_x0000_s106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35pt,-15.4499pt" to="377.35pt,1.6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>
                <wp:simplePos x="0" y="0"/>
                <wp:positionH relativeFrom="column">
                  <wp:posOffset>6009005</wp:posOffset>
                </wp:positionH>
                <wp:positionV relativeFrom="paragraph">
                  <wp:posOffset>-196215</wp:posOffset>
                </wp:positionV>
                <wp:extent cx="0" cy="216535"/>
                <wp:effectExtent l="0" t="0" r="0" b="0"/>
                <wp:wrapNone/>
                <wp:docPr id="43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65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3" o:spid="_x0000_s106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73.15pt,-15.4499pt" to="473.15pt,1.6pt" o:allowincell="f" strokecolor="#000000" strokeweight="0.48pt"/>
            </w:pict>
          </mc:Fallback>
        </mc:AlternateContent>
      </w:r>
    </w:p>
    <w:p w:rsidR="00AD4A81" w:rsidRDefault="0060771C">
      <w:pPr>
        <w:tabs>
          <w:tab w:val="left" w:pos="465"/>
          <w:tab w:val="left" w:pos="1526"/>
          <w:tab w:val="left" w:pos="2006"/>
          <w:tab w:val="left" w:pos="3726"/>
          <w:tab w:val="left" w:pos="4966"/>
          <w:tab w:val="left" w:pos="7925"/>
          <w:tab w:val="left" w:pos="8405"/>
          <w:tab w:val="left" w:pos="9485"/>
        </w:tabs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4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балла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–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полностью</w:t>
      </w:r>
      <w:r>
        <w:rPr>
          <w:rFonts w:eastAsia="Times New Roman"/>
          <w:b/>
          <w:bCs/>
          <w:sz w:val="28"/>
          <w:szCs w:val="28"/>
        </w:rPr>
        <w:tab/>
        <w:t>верная</w:t>
      </w:r>
      <w:r>
        <w:rPr>
          <w:rFonts w:eastAsia="Times New Roman"/>
          <w:b/>
          <w:bCs/>
          <w:sz w:val="28"/>
          <w:szCs w:val="28"/>
        </w:rPr>
        <w:tab/>
        <w:t>последовательность.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2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балла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–</w:t>
      </w:r>
    </w:p>
    <w:p w:rsidR="00AD4A81" w:rsidRDefault="0060771C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последовательность с одной ошибкой (т. е.  верная последовательность</w:t>
      </w:r>
    </w:p>
    <w:p w:rsidR="00AD4A81" w:rsidRDefault="0060771C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восстанавливается путём перестановки любых двух символов). 0 баллов –</w:t>
      </w:r>
    </w:p>
    <w:p w:rsidR="00AD4A81" w:rsidRDefault="0060771C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допущено более одной ошибки.</w:t>
      </w:r>
    </w:p>
    <w:p w:rsidR="00AD4A81" w:rsidRDefault="0060771C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4 балла.</w:t>
      </w:r>
    </w:p>
    <w:p w:rsidR="00AD4A81" w:rsidRDefault="00AD4A81">
      <w:pPr>
        <w:sectPr w:rsidR="00AD4A81">
          <w:pgSz w:w="11900" w:h="16840"/>
          <w:pgMar w:top="766" w:right="1124" w:bottom="140" w:left="1134" w:header="0" w:footer="0" w:gutter="0"/>
          <w:cols w:space="720" w:equalWidth="0">
            <w:col w:w="9646"/>
          </w:cols>
        </w:sect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50" w:lineRule="exact"/>
        <w:rPr>
          <w:sz w:val="20"/>
          <w:szCs w:val="20"/>
        </w:rPr>
      </w:pPr>
    </w:p>
    <w:tbl>
      <w:tblPr>
        <w:tblW w:w="0" w:type="auto"/>
        <w:tblInd w:w="10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AD4A81">
        <w:trPr>
          <w:trHeight w:val="276"/>
        </w:trPr>
        <w:tc>
          <w:tcPr>
            <w:tcW w:w="8060" w:type="dxa"/>
            <w:vAlign w:val="bottom"/>
          </w:tcPr>
          <w:p w:rsidR="00AD4A81" w:rsidRDefault="00AD4A81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AD4A81" w:rsidRDefault="0060771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AD4A81">
        <w:trPr>
          <w:trHeight w:val="312"/>
        </w:trPr>
        <w:tc>
          <w:tcPr>
            <w:tcW w:w="8060" w:type="dxa"/>
            <w:vAlign w:val="bottom"/>
          </w:tcPr>
          <w:p w:rsidR="00AD4A81" w:rsidRDefault="00AD4A81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</w:tr>
    </w:tbl>
    <w:p w:rsidR="00AD4A81" w:rsidRDefault="00AD4A81">
      <w:pPr>
        <w:sectPr w:rsidR="00AD4A81">
          <w:type w:val="continuous"/>
          <w:pgSz w:w="11900" w:h="16840"/>
          <w:pgMar w:top="766" w:right="1124" w:bottom="140" w:left="1134" w:header="0" w:footer="0" w:gutter="0"/>
          <w:cols w:space="720" w:equalWidth="0">
            <w:col w:w="9646"/>
          </w:cols>
        </w:sectPr>
      </w:pPr>
    </w:p>
    <w:p w:rsidR="00AD4A81" w:rsidRDefault="00AD4A81">
      <w:pPr>
        <w:spacing w:line="2" w:lineRule="exact"/>
        <w:rPr>
          <w:sz w:val="20"/>
          <w:szCs w:val="20"/>
        </w:rPr>
      </w:pPr>
    </w:p>
    <w:p w:rsidR="00AD4A81" w:rsidRDefault="0060771C">
      <w:pPr>
        <w:numPr>
          <w:ilvl w:val="0"/>
          <w:numId w:val="15"/>
        </w:numPr>
        <w:tabs>
          <w:tab w:val="left" w:pos="828"/>
        </w:tabs>
        <w:spacing w:line="255" w:lineRule="auto"/>
        <w:ind w:left="120" w:hanging="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Установите соответствие между событиями отечественной и зарубежной истории, произошедшими в том же веке. Запишите в таблицу выбранные цифры под соответствующими буквами.</w:t>
      </w:r>
    </w:p>
    <w:p w:rsidR="00AD4A81" w:rsidRDefault="00AD4A81">
      <w:pPr>
        <w:spacing w:line="123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0"/>
        <w:gridCol w:w="2760"/>
        <w:gridCol w:w="320"/>
        <w:gridCol w:w="440"/>
        <w:gridCol w:w="2960"/>
        <w:gridCol w:w="1180"/>
        <w:gridCol w:w="20"/>
      </w:tblGrid>
      <w:tr w:rsidR="00AD4A81">
        <w:trPr>
          <w:trHeight w:val="322"/>
        </w:trPr>
        <w:tc>
          <w:tcPr>
            <w:tcW w:w="4680" w:type="dxa"/>
            <w:gridSpan w:val="2"/>
            <w:vAlign w:val="bottom"/>
          </w:tcPr>
          <w:p w:rsidR="00AD4A81" w:rsidRDefault="0060771C">
            <w:pPr>
              <w:ind w:left="3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СОБЫТИЯ ОТЕЧЕСТВЕННОЙ</w:t>
            </w:r>
          </w:p>
        </w:tc>
        <w:tc>
          <w:tcPr>
            <w:tcW w:w="320" w:type="dxa"/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vAlign w:val="bottom"/>
          </w:tcPr>
          <w:p w:rsidR="00AD4A81" w:rsidRDefault="0060771C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СОБЫТИЯ ЗАРУБЕЖНОЙ</w:t>
            </w:r>
          </w:p>
        </w:tc>
        <w:tc>
          <w:tcPr>
            <w:tcW w:w="0" w:type="dxa"/>
            <w:vAlign w:val="bottom"/>
          </w:tcPr>
          <w:p w:rsidR="00AD4A81" w:rsidRDefault="00AD4A81">
            <w:pPr>
              <w:rPr>
                <w:sz w:val="1"/>
                <w:szCs w:val="1"/>
              </w:rPr>
            </w:pPr>
          </w:p>
        </w:tc>
      </w:tr>
      <w:tr w:rsidR="00AD4A81">
        <w:trPr>
          <w:trHeight w:val="323"/>
        </w:trPr>
        <w:tc>
          <w:tcPr>
            <w:tcW w:w="1920" w:type="dxa"/>
            <w:vMerge w:val="restart"/>
            <w:vAlign w:val="bottom"/>
          </w:tcPr>
          <w:p w:rsidR="00AD4A81" w:rsidRDefault="006077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А) Хованщина</w:t>
            </w:r>
          </w:p>
        </w:tc>
        <w:tc>
          <w:tcPr>
            <w:tcW w:w="2760" w:type="dxa"/>
            <w:vAlign w:val="bottom"/>
          </w:tcPr>
          <w:p w:rsidR="00AD4A81" w:rsidRDefault="0060771C">
            <w:pPr>
              <w:ind w:right="12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ИСТОРИИ</w:t>
            </w:r>
          </w:p>
        </w:tc>
        <w:tc>
          <w:tcPr>
            <w:tcW w:w="320" w:type="dxa"/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vAlign w:val="bottom"/>
          </w:tcPr>
          <w:p w:rsidR="00AD4A81" w:rsidRDefault="0060771C">
            <w:pPr>
              <w:ind w:left="8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ИСТОРИИ</w:t>
            </w:r>
          </w:p>
        </w:tc>
        <w:tc>
          <w:tcPr>
            <w:tcW w:w="1180" w:type="dxa"/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D4A81" w:rsidRDefault="00AD4A81">
            <w:pPr>
              <w:rPr>
                <w:sz w:val="1"/>
                <w:szCs w:val="1"/>
              </w:rPr>
            </w:pPr>
          </w:p>
        </w:tc>
      </w:tr>
      <w:tr w:rsidR="00AD4A81">
        <w:trPr>
          <w:trHeight w:val="322"/>
        </w:trPr>
        <w:tc>
          <w:tcPr>
            <w:tcW w:w="1920" w:type="dxa"/>
            <w:vMerge/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AD4A81" w:rsidRDefault="0060771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1)</w:t>
            </w:r>
          </w:p>
        </w:tc>
        <w:tc>
          <w:tcPr>
            <w:tcW w:w="4140" w:type="dxa"/>
            <w:gridSpan w:val="2"/>
            <w:vAlign w:val="bottom"/>
          </w:tcPr>
          <w:p w:rsidR="00AD4A81" w:rsidRDefault="006077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Нантский эдикт Генриха IV</w:t>
            </w:r>
          </w:p>
        </w:tc>
        <w:tc>
          <w:tcPr>
            <w:tcW w:w="0" w:type="dxa"/>
            <w:vAlign w:val="bottom"/>
          </w:tcPr>
          <w:p w:rsidR="00AD4A81" w:rsidRDefault="00AD4A81">
            <w:pPr>
              <w:rPr>
                <w:sz w:val="1"/>
                <w:szCs w:val="1"/>
              </w:rPr>
            </w:pPr>
          </w:p>
        </w:tc>
      </w:tr>
      <w:tr w:rsidR="00AD4A81">
        <w:trPr>
          <w:trHeight w:val="322"/>
        </w:trPr>
        <w:tc>
          <w:tcPr>
            <w:tcW w:w="4680" w:type="dxa"/>
            <w:gridSpan w:val="2"/>
            <w:vAlign w:val="bottom"/>
          </w:tcPr>
          <w:p w:rsidR="00AD4A81" w:rsidRDefault="006077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Б)  правление Юрия Звенигородского</w:t>
            </w:r>
          </w:p>
        </w:tc>
        <w:tc>
          <w:tcPr>
            <w:tcW w:w="320" w:type="dxa"/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AD4A81" w:rsidRDefault="0060771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2)</w:t>
            </w:r>
          </w:p>
        </w:tc>
        <w:tc>
          <w:tcPr>
            <w:tcW w:w="4140" w:type="dxa"/>
            <w:gridSpan w:val="2"/>
            <w:vAlign w:val="bottom"/>
          </w:tcPr>
          <w:p w:rsidR="00AD4A81" w:rsidRDefault="006077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принятие конституции США</w:t>
            </w:r>
          </w:p>
        </w:tc>
        <w:tc>
          <w:tcPr>
            <w:tcW w:w="0" w:type="dxa"/>
            <w:vAlign w:val="bottom"/>
          </w:tcPr>
          <w:p w:rsidR="00AD4A81" w:rsidRDefault="00AD4A81">
            <w:pPr>
              <w:rPr>
                <w:sz w:val="1"/>
                <w:szCs w:val="1"/>
              </w:rPr>
            </w:pPr>
          </w:p>
        </w:tc>
      </w:tr>
      <w:tr w:rsidR="00AD4A81">
        <w:trPr>
          <w:trHeight w:val="322"/>
        </w:trPr>
        <w:tc>
          <w:tcPr>
            <w:tcW w:w="1920" w:type="dxa"/>
            <w:vAlign w:val="bottom"/>
          </w:tcPr>
          <w:p w:rsidR="00AD4A81" w:rsidRDefault="0060771C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 Москве</w:t>
            </w:r>
          </w:p>
        </w:tc>
        <w:tc>
          <w:tcPr>
            <w:tcW w:w="2760" w:type="dxa"/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AD4A81" w:rsidRDefault="0060771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3)</w:t>
            </w:r>
          </w:p>
        </w:tc>
        <w:tc>
          <w:tcPr>
            <w:tcW w:w="2960" w:type="dxa"/>
            <w:vAlign w:val="bottom"/>
          </w:tcPr>
          <w:p w:rsidR="00AD4A81" w:rsidRDefault="006077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битва на Косовом поле</w:t>
            </w:r>
          </w:p>
        </w:tc>
        <w:tc>
          <w:tcPr>
            <w:tcW w:w="1180" w:type="dxa"/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D4A81" w:rsidRDefault="00AD4A81">
            <w:pPr>
              <w:rPr>
                <w:sz w:val="1"/>
                <w:szCs w:val="1"/>
              </w:rPr>
            </w:pPr>
          </w:p>
        </w:tc>
      </w:tr>
      <w:tr w:rsidR="00AD4A81">
        <w:trPr>
          <w:trHeight w:val="323"/>
        </w:trPr>
        <w:tc>
          <w:tcPr>
            <w:tcW w:w="4680" w:type="dxa"/>
            <w:gridSpan w:val="2"/>
            <w:vAlign w:val="bottom"/>
          </w:tcPr>
          <w:p w:rsidR="00AD4A81" w:rsidRDefault="006077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В) строительство белокаменного</w:t>
            </w:r>
          </w:p>
        </w:tc>
        <w:tc>
          <w:tcPr>
            <w:tcW w:w="320" w:type="dxa"/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AD4A81" w:rsidRDefault="0060771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2960" w:type="dxa"/>
            <w:vAlign w:val="bottom"/>
          </w:tcPr>
          <w:p w:rsidR="00AD4A81" w:rsidRDefault="006077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протекторат Кромвеля</w:t>
            </w:r>
          </w:p>
        </w:tc>
        <w:tc>
          <w:tcPr>
            <w:tcW w:w="1180" w:type="dxa"/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D4A81" w:rsidRDefault="00AD4A81">
            <w:pPr>
              <w:rPr>
                <w:sz w:val="1"/>
                <w:szCs w:val="1"/>
              </w:rPr>
            </w:pPr>
          </w:p>
        </w:tc>
      </w:tr>
      <w:tr w:rsidR="00AD4A81">
        <w:trPr>
          <w:trHeight w:val="322"/>
        </w:trPr>
        <w:tc>
          <w:tcPr>
            <w:tcW w:w="4680" w:type="dxa"/>
            <w:gridSpan w:val="2"/>
            <w:vAlign w:val="bottom"/>
          </w:tcPr>
          <w:p w:rsidR="00AD4A81" w:rsidRDefault="0060771C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Кремля в Москве</w:t>
            </w:r>
          </w:p>
        </w:tc>
        <w:tc>
          <w:tcPr>
            <w:tcW w:w="320" w:type="dxa"/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AD4A81" w:rsidRDefault="0060771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5)</w:t>
            </w:r>
          </w:p>
        </w:tc>
        <w:tc>
          <w:tcPr>
            <w:tcW w:w="4140" w:type="dxa"/>
            <w:gridSpan w:val="2"/>
            <w:vAlign w:val="bottom"/>
          </w:tcPr>
          <w:p w:rsidR="00AD4A81" w:rsidRDefault="006077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Первый крестовый поход</w:t>
            </w:r>
          </w:p>
        </w:tc>
        <w:tc>
          <w:tcPr>
            <w:tcW w:w="0" w:type="dxa"/>
            <w:vAlign w:val="bottom"/>
          </w:tcPr>
          <w:p w:rsidR="00AD4A81" w:rsidRDefault="00AD4A81">
            <w:pPr>
              <w:rPr>
                <w:sz w:val="1"/>
                <w:szCs w:val="1"/>
              </w:rPr>
            </w:pPr>
          </w:p>
        </w:tc>
      </w:tr>
      <w:tr w:rsidR="00AD4A81">
        <w:trPr>
          <w:trHeight w:val="322"/>
        </w:trPr>
        <w:tc>
          <w:tcPr>
            <w:tcW w:w="5000" w:type="dxa"/>
            <w:gridSpan w:val="3"/>
            <w:vAlign w:val="bottom"/>
          </w:tcPr>
          <w:p w:rsidR="00AD4A81" w:rsidRDefault="006077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Г)</w:t>
            </w:r>
            <w:r>
              <w:rPr>
                <w:rFonts w:eastAsia="Times New Roman"/>
                <w:sz w:val="28"/>
                <w:szCs w:val="28"/>
              </w:rPr>
              <w:t xml:space="preserve">  учреждение патриаршества на Руси</w:t>
            </w:r>
          </w:p>
        </w:tc>
        <w:tc>
          <w:tcPr>
            <w:tcW w:w="440" w:type="dxa"/>
            <w:vAlign w:val="bottom"/>
          </w:tcPr>
          <w:p w:rsidR="00AD4A81" w:rsidRDefault="0060771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6)</w:t>
            </w:r>
          </w:p>
        </w:tc>
        <w:tc>
          <w:tcPr>
            <w:tcW w:w="4140" w:type="dxa"/>
            <w:gridSpan w:val="2"/>
            <w:vAlign w:val="bottom"/>
          </w:tcPr>
          <w:p w:rsidR="00AD4A81" w:rsidRDefault="006077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изобретение И. Гутенбергом</w:t>
            </w:r>
          </w:p>
        </w:tc>
        <w:tc>
          <w:tcPr>
            <w:tcW w:w="0" w:type="dxa"/>
            <w:vAlign w:val="bottom"/>
          </w:tcPr>
          <w:p w:rsidR="00AD4A81" w:rsidRDefault="00AD4A81">
            <w:pPr>
              <w:rPr>
                <w:sz w:val="1"/>
                <w:szCs w:val="1"/>
              </w:rPr>
            </w:pPr>
          </w:p>
        </w:tc>
      </w:tr>
      <w:tr w:rsidR="00AD4A81">
        <w:trPr>
          <w:trHeight w:val="323"/>
        </w:trPr>
        <w:tc>
          <w:tcPr>
            <w:tcW w:w="4680" w:type="dxa"/>
            <w:gridSpan w:val="2"/>
            <w:vAlign w:val="bottom"/>
          </w:tcPr>
          <w:p w:rsidR="00AD4A81" w:rsidRDefault="006077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Д) деятельность Верховного тайного</w:t>
            </w:r>
          </w:p>
        </w:tc>
        <w:tc>
          <w:tcPr>
            <w:tcW w:w="320" w:type="dxa"/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vAlign w:val="bottom"/>
          </w:tcPr>
          <w:p w:rsidR="00AD4A81" w:rsidRDefault="006077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книгопечатания</w:t>
            </w:r>
          </w:p>
        </w:tc>
        <w:tc>
          <w:tcPr>
            <w:tcW w:w="1180" w:type="dxa"/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D4A81" w:rsidRDefault="00AD4A81">
            <w:pPr>
              <w:rPr>
                <w:sz w:val="1"/>
                <w:szCs w:val="1"/>
              </w:rPr>
            </w:pPr>
          </w:p>
        </w:tc>
      </w:tr>
      <w:tr w:rsidR="00AD4A81">
        <w:trPr>
          <w:trHeight w:val="364"/>
        </w:trPr>
        <w:tc>
          <w:tcPr>
            <w:tcW w:w="1920" w:type="dxa"/>
            <w:vAlign w:val="bottom"/>
          </w:tcPr>
          <w:p w:rsidR="00AD4A81" w:rsidRDefault="0060771C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совета</w:t>
            </w:r>
          </w:p>
        </w:tc>
        <w:tc>
          <w:tcPr>
            <w:tcW w:w="2760" w:type="dxa"/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D4A81" w:rsidRDefault="00AD4A81">
            <w:pPr>
              <w:rPr>
                <w:sz w:val="1"/>
                <w:szCs w:val="1"/>
              </w:rPr>
            </w:pPr>
          </w:p>
        </w:tc>
      </w:tr>
      <w:tr w:rsidR="00AD4A81">
        <w:trPr>
          <w:trHeight w:val="486"/>
        </w:trPr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AD4A81" w:rsidRDefault="006077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Ответ:</w:t>
            </w:r>
          </w:p>
        </w:tc>
        <w:tc>
          <w:tcPr>
            <w:tcW w:w="2760" w:type="dxa"/>
            <w:tcBorders>
              <w:bottom w:val="single" w:sz="8" w:space="0" w:color="auto"/>
            </w:tcBorders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bottom w:val="single" w:sz="8" w:space="0" w:color="auto"/>
            </w:tcBorders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D4A81" w:rsidRDefault="00AD4A81">
            <w:pPr>
              <w:rPr>
                <w:sz w:val="1"/>
                <w:szCs w:val="1"/>
              </w:rPr>
            </w:pPr>
          </w:p>
        </w:tc>
      </w:tr>
      <w:tr w:rsidR="00AD4A81">
        <w:trPr>
          <w:trHeight w:val="311"/>
        </w:trPr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AD4A81" w:rsidRDefault="0060771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А</w:t>
            </w:r>
          </w:p>
        </w:tc>
        <w:tc>
          <w:tcPr>
            <w:tcW w:w="2760" w:type="dxa"/>
            <w:tcBorders>
              <w:bottom w:val="single" w:sz="8" w:space="0" w:color="auto"/>
            </w:tcBorders>
            <w:vAlign w:val="bottom"/>
          </w:tcPr>
          <w:p w:rsidR="00AD4A81" w:rsidRDefault="0060771C">
            <w:pPr>
              <w:spacing w:line="310" w:lineRule="exact"/>
              <w:ind w:right="6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8"/>
                <w:szCs w:val="28"/>
              </w:rPr>
              <w:t>Б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AD4A81" w:rsidRDefault="0060771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8"/>
                <w:szCs w:val="28"/>
              </w:rPr>
              <w:t>В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bottom w:val="single" w:sz="8" w:space="0" w:color="auto"/>
            </w:tcBorders>
            <w:vAlign w:val="bottom"/>
          </w:tcPr>
          <w:p w:rsidR="00AD4A81" w:rsidRDefault="0060771C">
            <w:pPr>
              <w:spacing w:line="310" w:lineRule="exact"/>
              <w:ind w:right="2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AD4A81" w:rsidRDefault="0060771C">
            <w:pPr>
              <w:spacing w:line="310" w:lineRule="exact"/>
              <w:ind w:right="6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0" w:type="dxa"/>
            <w:vAlign w:val="bottom"/>
          </w:tcPr>
          <w:p w:rsidR="00AD4A81" w:rsidRDefault="00AD4A81">
            <w:pPr>
              <w:rPr>
                <w:sz w:val="1"/>
                <w:szCs w:val="1"/>
              </w:rPr>
            </w:pPr>
          </w:p>
        </w:tc>
      </w:tr>
      <w:tr w:rsidR="00AD4A81">
        <w:trPr>
          <w:trHeight w:val="304"/>
        </w:trPr>
        <w:tc>
          <w:tcPr>
            <w:tcW w:w="1920" w:type="dxa"/>
            <w:vAlign w:val="bottom"/>
          </w:tcPr>
          <w:p w:rsidR="00AD4A81" w:rsidRDefault="0060771C">
            <w:pPr>
              <w:spacing w:line="304" w:lineRule="exact"/>
              <w:ind w:right="7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2760" w:type="dxa"/>
            <w:vAlign w:val="bottom"/>
          </w:tcPr>
          <w:p w:rsidR="00AD4A81" w:rsidRDefault="0060771C">
            <w:pPr>
              <w:spacing w:line="304" w:lineRule="exact"/>
              <w:ind w:right="1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320" w:type="dxa"/>
            <w:vAlign w:val="bottom"/>
          </w:tcPr>
          <w:p w:rsidR="00AD4A81" w:rsidRDefault="0060771C">
            <w:pPr>
              <w:spacing w:line="30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440" w:type="dxa"/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vAlign w:val="bottom"/>
          </w:tcPr>
          <w:p w:rsidR="00AD4A81" w:rsidRDefault="0060771C">
            <w:pPr>
              <w:spacing w:line="304" w:lineRule="exact"/>
              <w:ind w:right="14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1180" w:type="dxa"/>
            <w:vAlign w:val="bottom"/>
          </w:tcPr>
          <w:p w:rsidR="00AD4A81" w:rsidRDefault="0060771C">
            <w:pPr>
              <w:spacing w:line="304" w:lineRule="exact"/>
              <w:ind w:right="7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0" w:type="dxa"/>
            <w:vAlign w:val="bottom"/>
          </w:tcPr>
          <w:p w:rsidR="00AD4A81" w:rsidRDefault="00AD4A81">
            <w:pPr>
              <w:rPr>
                <w:sz w:val="1"/>
                <w:szCs w:val="1"/>
              </w:rPr>
            </w:pPr>
          </w:p>
        </w:tc>
      </w:tr>
    </w:tbl>
    <w:p w:rsidR="00AD4A81" w:rsidRDefault="0060771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824" behindDoc="1" locked="0" layoutInCell="0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-415925</wp:posOffset>
                </wp:positionV>
                <wp:extent cx="0" cy="427355"/>
                <wp:effectExtent l="0" t="0" r="0" b="0"/>
                <wp:wrapNone/>
                <wp:docPr id="44" name="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4" o:spid="_x0000_s106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3pt,-32.7499pt" to="0.3pt,0.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848" behindDoc="1" locked="0" layoutInCell="0" allowOverlap="1">
                <wp:simplePos x="0" y="0"/>
                <wp:positionH relativeFrom="column">
                  <wp:posOffset>1224915</wp:posOffset>
                </wp:positionH>
                <wp:positionV relativeFrom="paragraph">
                  <wp:posOffset>-415925</wp:posOffset>
                </wp:positionV>
                <wp:extent cx="0" cy="427355"/>
                <wp:effectExtent l="0" t="0" r="0" b="0"/>
                <wp:wrapNone/>
                <wp:docPr id="45" name="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5" o:spid="_x0000_s107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96.45pt,-32.7499pt" to="96.45pt,0.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872" behindDoc="1" locked="0" layoutInCell="0" allowOverlap="1">
                <wp:simplePos x="0" y="0"/>
                <wp:positionH relativeFrom="column">
                  <wp:posOffset>2444750</wp:posOffset>
                </wp:positionH>
                <wp:positionV relativeFrom="paragraph">
                  <wp:posOffset>-415925</wp:posOffset>
                </wp:positionV>
                <wp:extent cx="0" cy="427355"/>
                <wp:effectExtent l="0" t="0" r="0" b="0"/>
                <wp:wrapNone/>
                <wp:docPr id="46" name="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6" o:spid="_x0000_s107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92.5pt,-32.7499pt" to="192.5pt,0.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896" behindDoc="1" locked="0" layoutInCell="0" allowOverlap="1">
                <wp:simplePos x="0" y="0"/>
                <wp:positionH relativeFrom="column">
                  <wp:posOffset>3664585</wp:posOffset>
                </wp:positionH>
                <wp:positionV relativeFrom="paragraph">
                  <wp:posOffset>-415925</wp:posOffset>
                </wp:positionV>
                <wp:extent cx="0" cy="427355"/>
                <wp:effectExtent l="0" t="0" r="0" b="0"/>
                <wp:wrapNone/>
                <wp:docPr id="47" name="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7" o:spid="_x0000_s107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88.55pt,-32.7499pt" to="288.55pt,0.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920" behindDoc="1" locked="0" layoutInCell="0" allowOverlap="1">
                <wp:simplePos x="0" y="0"/>
                <wp:positionH relativeFrom="column">
                  <wp:posOffset>4862195</wp:posOffset>
                </wp:positionH>
                <wp:positionV relativeFrom="paragraph">
                  <wp:posOffset>-415925</wp:posOffset>
                </wp:positionV>
                <wp:extent cx="0" cy="427355"/>
                <wp:effectExtent l="0" t="0" r="0" b="0"/>
                <wp:wrapNone/>
                <wp:docPr id="48" name="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8" o:spid="_x0000_s107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82.85pt,-32.7499pt" to="382.85pt,0.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944" behindDoc="1" locked="0" layoutInCell="0" allowOverlap="1">
                <wp:simplePos x="0" y="0"/>
                <wp:positionH relativeFrom="column">
                  <wp:posOffset>6081395</wp:posOffset>
                </wp:positionH>
                <wp:positionV relativeFrom="paragraph">
                  <wp:posOffset>-415925</wp:posOffset>
                </wp:positionV>
                <wp:extent cx="0" cy="427355"/>
                <wp:effectExtent l="0" t="0" r="0" b="0"/>
                <wp:wrapNone/>
                <wp:docPr id="49" name="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9" o:spid="_x0000_s107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78.85pt,-32.7499pt" to="478.85pt,0.9pt" o:allowincell="f" strokecolor="#000000" strokeweight="0.48pt"/>
            </w:pict>
          </mc:Fallback>
        </mc:AlternateContent>
      </w:r>
    </w:p>
    <w:p w:rsidR="00AD4A81" w:rsidRDefault="0060771C">
      <w:pPr>
        <w:numPr>
          <w:ilvl w:val="0"/>
          <w:numId w:val="16"/>
        </w:numPr>
        <w:tabs>
          <w:tab w:val="left" w:pos="320"/>
        </w:tabs>
        <w:ind w:left="320" w:hanging="20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балла – полностью верное соответствие.</w:t>
      </w:r>
    </w:p>
    <w:p w:rsidR="00AD4A81" w:rsidRDefault="0060771C">
      <w:pPr>
        <w:numPr>
          <w:ilvl w:val="0"/>
          <w:numId w:val="17"/>
        </w:numPr>
        <w:tabs>
          <w:tab w:val="left" w:pos="320"/>
        </w:tabs>
        <w:ind w:left="320" w:hanging="20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балла – допущена одна ошибка.</w:t>
      </w:r>
    </w:p>
    <w:p w:rsidR="00AD4A81" w:rsidRDefault="0060771C">
      <w:pPr>
        <w:numPr>
          <w:ilvl w:val="0"/>
          <w:numId w:val="18"/>
        </w:numPr>
        <w:tabs>
          <w:tab w:val="left" w:pos="330"/>
        </w:tabs>
        <w:spacing w:line="270" w:lineRule="auto"/>
        <w:ind w:left="120" w:right="4320" w:hanging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баллов – допущено более одной ошибки. Всего за задание 4 балла.</w:t>
      </w:r>
    </w:p>
    <w:p w:rsidR="00AD4A81" w:rsidRDefault="0060771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968" behindDoc="1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-860425</wp:posOffset>
                </wp:positionV>
                <wp:extent cx="6083300" cy="0"/>
                <wp:effectExtent l="0" t="0" r="0" b="0"/>
                <wp:wrapNone/>
                <wp:docPr id="50" name="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3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0" o:spid="_x0000_s107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05pt,-67.7499pt" to="479.05pt,-67.7499pt" o:allowincell="f" strokecolor="#000000" strokeweight="0.4799pt"/>
            </w:pict>
          </mc:Fallback>
        </mc:AlternateContent>
      </w:r>
    </w:p>
    <w:p w:rsidR="00AD4A81" w:rsidRDefault="00AD4A81">
      <w:pPr>
        <w:spacing w:line="218" w:lineRule="exact"/>
        <w:rPr>
          <w:sz w:val="20"/>
          <w:szCs w:val="20"/>
        </w:rPr>
      </w:pPr>
    </w:p>
    <w:p w:rsidR="00AD4A81" w:rsidRDefault="0060771C">
      <w:pPr>
        <w:numPr>
          <w:ilvl w:val="0"/>
          <w:numId w:val="19"/>
        </w:numPr>
        <w:tabs>
          <w:tab w:val="left" w:pos="828"/>
        </w:tabs>
        <w:spacing w:line="250" w:lineRule="auto"/>
        <w:ind w:left="120" w:hanging="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Определите пропущенные в тексте названия, имена, даты, обозначенные порядковыми номерами. При необходимости при порядковых номерах даются пояснения о характере требуемой вставки. </w:t>
      </w:r>
      <w:r>
        <w:rPr>
          <w:rFonts w:eastAsia="Times New Roman"/>
          <w:sz w:val="28"/>
          <w:szCs w:val="28"/>
        </w:rPr>
        <w:t>Необходимые вставки впишите под соответствующими номерами в таблицу.</w:t>
      </w:r>
    </w:p>
    <w:p w:rsidR="00AD4A81" w:rsidRDefault="00AD4A81">
      <w:pPr>
        <w:spacing w:line="129" w:lineRule="exact"/>
        <w:rPr>
          <w:rFonts w:eastAsia="Times New Roman"/>
          <w:b/>
          <w:bCs/>
          <w:sz w:val="28"/>
          <w:szCs w:val="28"/>
        </w:rPr>
      </w:pPr>
    </w:p>
    <w:p w:rsidR="00AD4A81" w:rsidRDefault="0060771C">
      <w:pPr>
        <w:numPr>
          <w:ilvl w:val="1"/>
          <w:numId w:val="19"/>
        </w:numPr>
        <w:tabs>
          <w:tab w:val="left" w:pos="1105"/>
        </w:tabs>
        <w:ind w:left="120" w:firstLine="70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эпоху Петра I появились новые учебники, самый знаменитый из них − «Арифметика» </w:t>
      </w:r>
      <w:r>
        <w:rPr>
          <w:rFonts w:eastAsia="Times New Roman"/>
          <w:b/>
          <w:bCs/>
          <w:sz w:val="28"/>
          <w:szCs w:val="28"/>
        </w:rPr>
        <w:t>(1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−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фамилия автора)</w:t>
      </w:r>
      <w:r>
        <w:rPr>
          <w:rFonts w:eastAsia="Times New Roman"/>
          <w:sz w:val="28"/>
          <w:szCs w:val="28"/>
        </w:rPr>
        <w:t>, по которой учились почти весь XVIII в. Вместо церковно-славянского был введён граждан</w:t>
      </w:r>
      <w:r>
        <w:rPr>
          <w:rFonts w:eastAsia="Times New Roman"/>
          <w:sz w:val="28"/>
          <w:szCs w:val="28"/>
        </w:rPr>
        <w:t xml:space="preserve">ский шрифт, похожий на современный, и </w:t>
      </w:r>
      <w:r>
        <w:rPr>
          <w:rFonts w:eastAsia="Times New Roman"/>
          <w:b/>
          <w:bCs/>
          <w:sz w:val="28"/>
          <w:szCs w:val="28"/>
        </w:rPr>
        <w:t>(2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−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название)</w:t>
      </w:r>
      <w:r>
        <w:rPr>
          <w:rFonts w:eastAsia="Times New Roman"/>
          <w:sz w:val="28"/>
          <w:szCs w:val="28"/>
        </w:rPr>
        <w:t xml:space="preserve"> цифры. В 1702 г. начала издаваться первая</w:t>
      </w:r>
    </w:p>
    <w:p w:rsidR="00AD4A81" w:rsidRDefault="00AD4A81">
      <w:pPr>
        <w:spacing w:line="1" w:lineRule="exact"/>
        <w:rPr>
          <w:sz w:val="20"/>
          <w:szCs w:val="20"/>
        </w:rPr>
      </w:pPr>
    </w:p>
    <w:p w:rsidR="00AD4A81" w:rsidRDefault="0060771C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печатная  газета  </w:t>
      </w:r>
      <w:r>
        <w:rPr>
          <w:rFonts w:eastAsia="Times New Roman"/>
          <w:b/>
          <w:bCs/>
          <w:sz w:val="28"/>
          <w:szCs w:val="28"/>
        </w:rPr>
        <w:t>(3</w:t>
      </w:r>
      <w:r>
        <w:rPr>
          <w:rFonts w:eastAsia="Times New Roman"/>
          <w:sz w:val="28"/>
          <w:szCs w:val="28"/>
        </w:rPr>
        <w:t xml:space="preserve">  </w:t>
      </w:r>
      <w:r>
        <w:rPr>
          <w:rFonts w:eastAsia="Times New Roman"/>
          <w:b/>
          <w:bCs/>
          <w:sz w:val="28"/>
          <w:szCs w:val="28"/>
        </w:rPr>
        <w:t>−</w:t>
      </w:r>
      <w:r>
        <w:rPr>
          <w:rFonts w:eastAsia="Times New Roman"/>
          <w:sz w:val="28"/>
          <w:szCs w:val="28"/>
        </w:rPr>
        <w:t xml:space="preserve">  </w:t>
      </w:r>
      <w:r>
        <w:rPr>
          <w:rFonts w:eastAsia="Times New Roman"/>
          <w:b/>
          <w:bCs/>
          <w:sz w:val="28"/>
          <w:szCs w:val="28"/>
        </w:rPr>
        <w:t>название)</w:t>
      </w:r>
      <w:r>
        <w:rPr>
          <w:rFonts w:eastAsia="Times New Roman"/>
          <w:sz w:val="28"/>
          <w:szCs w:val="28"/>
        </w:rPr>
        <w:t>,  сообщавшая  о  событиях  за  рубежом,</w:t>
      </w:r>
    </w:p>
    <w:p w:rsidR="00AD4A81" w:rsidRDefault="0060771C">
      <w:pPr>
        <w:numPr>
          <w:ilvl w:val="0"/>
          <w:numId w:val="20"/>
        </w:numPr>
        <w:tabs>
          <w:tab w:val="left" w:pos="359"/>
        </w:tabs>
        <w:ind w:left="120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строительстве новых предприятий. В 1700 г. царь приказал считать началом года не 1 </w:t>
      </w:r>
      <w:r>
        <w:rPr>
          <w:rFonts w:eastAsia="Times New Roman"/>
          <w:b/>
          <w:bCs/>
          <w:sz w:val="28"/>
          <w:szCs w:val="28"/>
        </w:rPr>
        <w:t>(4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−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месяц)</w:t>
      </w:r>
      <w:r>
        <w:rPr>
          <w:rFonts w:eastAsia="Times New Roman"/>
          <w:sz w:val="28"/>
          <w:szCs w:val="28"/>
        </w:rPr>
        <w:t xml:space="preserve">, а 1 января и одновременно ввёл летосчисление от Рождества Христова, а не от </w:t>
      </w:r>
      <w:r>
        <w:rPr>
          <w:rFonts w:eastAsia="Times New Roman"/>
          <w:b/>
          <w:bCs/>
          <w:sz w:val="28"/>
          <w:szCs w:val="28"/>
        </w:rPr>
        <w:t>(5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−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событие библейской истории)</w:t>
      </w:r>
      <w:r>
        <w:rPr>
          <w:rFonts w:eastAsia="Times New Roman"/>
          <w:sz w:val="28"/>
          <w:szCs w:val="28"/>
        </w:rPr>
        <w:t>.</w:t>
      </w:r>
    </w:p>
    <w:p w:rsidR="00AD4A81" w:rsidRDefault="0060771C">
      <w:pPr>
        <w:spacing w:line="239" w:lineRule="auto"/>
        <w:ind w:left="12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При Петре I началось создание первого в России музея − </w:t>
      </w:r>
      <w:r>
        <w:rPr>
          <w:rFonts w:eastAsia="Times New Roman"/>
          <w:b/>
          <w:bCs/>
          <w:sz w:val="28"/>
          <w:szCs w:val="28"/>
        </w:rPr>
        <w:t>(6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−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название)</w:t>
      </w:r>
      <w:r>
        <w:rPr>
          <w:rFonts w:eastAsia="Times New Roman"/>
          <w:sz w:val="28"/>
          <w:szCs w:val="28"/>
        </w:rPr>
        <w:t xml:space="preserve">, положившей начало формированию исторических и естественно-научных коллекций. Большое значение для развития науки в России имело создание Петербургской академии наук, открытой в </w:t>
      </w:r>
      <w:r>
        <w:rPr>
          <w:rFonts w:eastAsia="Times New Roman"/>
          <w:b/>
          <w:bCs/>
          <w:sz w:val="28"/>
          <w:szCs w:val="28"/>
        </w:rPr>
        <w:t>(7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−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год)</w:t>
      </w:r>
      <w:r>
        <w:rPr>
          <w:rFonts w:eastAsia="Times New Roman"/>
          <w:sz w:val="28"/>
          <w:szCs w:val="28"/>
        </w:rPr>
        <w:t>.</w:t>
      </w:r>
    </w:p>
    <w:p w:rsidR="00AD4A81" w:rsidRDefault="00AD4A81">
      <w:pPr>
        <w:spacing w:line="5" w:lineRule="exact"/>
        <w:rPr>
          <w:rFonts w:eastAsia="Times New Roman"/>
          <w:sz w:val="28"/>
          <w:szCs w:val="28"/>
        </w:rPr>
      </w:pPr>
    </w:p>
    <w:p w:rsidR="00AD4A81" w:rsidRDefault="0060771C">
      <w:pPr>
        <w:spacing w:line="250" w:lineRule="auto"/>
        <w:ind w:left="12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Уникальным по своему архитектурному облику является Санкт-Петербу</w:t>
      </w:r>
      <w:r>
        <w:rPr>
          <w:rFonts w:eastAsia="Times New Roman"/>
          <w:sz w:val="28"/>
          <w:szCs w:val="28"/>
        </w:rPr>
        <w:t xml:space="preserve">рг, ставший столицей государства в </w:t>
      </w:r>
      <w:r>
        <w:rPr>
          <w:rFonts w:eastAsia="Times New Roman"/>
          <w:b/>
          <w:bCs/>
          <w:sz w:val="28"/>
          <w:szCs w:val="28"/>
        </w:rPr>
        <w:t>(8)</w:t>
      </w:r>
      <w:r>
        <w:rPr>
          <w:rFonts w:eastAsia="Times New Roman"/>
          <w:sz w:val="28"/>
          <w:szCs w:val="28"/>
        </w:rPr>
        <w:t xml:space="preserve"> году. Город был не только любимым детищем царя, но и символом его царствования, выражением эпохи преобразований. Пётр I пригласил знаменитого итальянского архитектора </w:t>
      </w:r>
      <w:r>
        <w:rPr>
          <w:rFonts w:eastAsia="Times New Roman"/>
          <w:b/>
          <w:bCs/>
          <w:sz w:val="28"/>
          <w:szCs w:val="28"/>
        </w:rPr>
        <w:t>(9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−</w:t>
      </w:r>
    </w:p>
    <w:p w:rsidR="00AD4A81" w:rsidRDefault="00AD4A81">
      <w:pPr>
        <w:sectPr w:rsidR="00AD4A81">
          <w:pgSz w:w="11900" w:h="16840"/>
          <w:pgMar w:top="766" w:right="1124" w:bottom="140" w:left="1020" w:header="0" w:footer="0" w:gutter="0"/>
          <w:cols w:space="720" w:equalWidth="0">
            <w:col w:w="9760"/>
          </w:cols>
        </w:sectPr>
      </w:pPr>
    </w:p>
    <w:p w:rsidR="00AD4A81" w:rsidRDefault="00AD4A81">
      <w:pPr>
        <w:spacing w:line="314" w:lineRule="exact"/>
        <w:rPr>
          <w:sz w:val="20"/>
          <w:szCs w:val="20"/>
        </w:rPr>
      </w:pPr>
    </w:p>
    <w:tbl>
      <w:tblPr>
        <w:tblW w:w="0" w:type="auto"/>
        <w:tblInd w:w="1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AD4A81">
        <w:trPr>
          <w:trHeight w:val="276"/>
        </w:trPr>
        <w:tc>
          <w:tcPr>
            <w:tcW w:w="8060" w:type="dxa"/>
            <w:vAlign w:val="bottom"/>
          </w:tcPr>
          <w:p w:rsidR="00AD4A81" w:rsidRDefault="00AD4A81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AD4A81" w:rsidRDefault="0060771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AD4A81">
        <w:trPr>
          <w:trHeight w:val="312"/>
        </w:trPr>
        <w:tc>
          <w:tcPr>
            <w:tcW w:w="8060" w:type="dxa"/>
            <w:vAlign w:val="bottom"/>
          </w:tcPr>
          <w:p w:rsidR="00AD4A81" w:rsidRDefault="00AD4A81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</w:tr>
    </w:tbl>
    <w:p w:rsidR="00AD4A81" w:rsidRDefault="00AD4A81">
      <w:pPr>
        <w:sectPr w:rsidR="00AD4A81">
          <w:type w:val="continuous"/>
          <w:pgSz w:w="11900" w:h="16840"/>
          <w:pgMar w:top="766" w:right="1124" w:bottom="140" w:left="1020" w:header="0" w:footer="0" w:gutter="0"/>
          <w:cols w:space="720" w:equalWidth="0">
            <w:col w:w="9760"/>
          </w:cols>
        </w:sectPr>
      </w:pPr>
    </w:p>
    <w:p w:rsidR="00AD4A81" w:rsidRDefault="00AD4A81">
      <w:pPr>
        <w:spacing w:line="2" w:lineRule="exact"/>
        <w:rPr>
          <w:sz w:val="20"/>
          <w:szCs w:val="20"/>
        </w:rPr>
      </w:pPr>
    </w:p>
    <w:p w:rsidR="00AD4A81" w:rsidRDefault="0060771C">
      <w:pPr>
        <w:spacing w:line="270" w:lineRule="auto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фамилия)</w:t>
      </w:r>
      <w:r>
        <w:rPr>
          <w:rFonts w:eastAsia="Times New Roman"/>
          <w:sz w:val="28"/>
          <w:szCs w:val="28"/>
        </w:rPr>
        <w:t>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который построил в новой столице Летний</w:t>
      </w:r>
      <w:r>
        <w:rPr>
          <w:rFonts w:eastAsia="Times New Roman"/>
          <w:sz w:val="28"/>
          <w:szCs w:val="28"/>
        </w:rPr>
        <w:t xml:space="preserve"> дворец царя,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здание</w:t>
      </w:r>
      <w:proofErr w:type="gramStart"/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Д</w:t>
      </w:r>
      <w:proofErr w:type="gramEnd"/>
      <w:r>
        <w:rPr>
          <w:rFonts w:eastAsia="Times New Roman"/>
          <w:sz w:val="28"/>
          <w:szCs w:val="28"/>
        </w:rPr>
        <w:t xml:space="preserve">венадцати коллегий и </w:t>
      </w:r>
      <w:r>
        <w:rPr>
          <w:rFonts w:eastAsia="Times New Roman"/>
          <w:b/>
          <w:bCs/>
          <w:sz w:val="28"/>
          <w:szCs w:val="28"/>
        </w:rPr>
        <w:t>(10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−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название)</w:t>
      </w:r>
      <w:r>
        <w:rPr>
          <w:rFonts w:eastAsia="Times New Roman"/>
          <w:sz w:val="28"/>
          <w:szCs w:val="28"/>
        </w:rPr>
        <w:t xml:space="preserve"> собор.</w:t>
      </w:r>
    </w:p>
    <w:p w:rsidR="00AD4A81" w:rsidRDefault="00AD4A81">
      <w:pPr>
        <w:spacing w:line="147" w:lineRule="exact"/>
        <w:rPr>
          <w:sz w:val="20"/>
          <w:szCs w:val="20"/>
        </w:rPr>
      </w:pPr>
    </w:p>
    <w:p w:rsidR="00AD4A81" w:rsidRDefault="0060771C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AD4A81" w:rsidRDefault="00AD4A81">
      <w:pPr>
        <w:spacing w:line="13" w:lineRule="exact"/>
        <w:rPr>
          <w:sz w:val="20"/>
          <w:szCs w:val="20"/>
        </w:rPr>
      </w:pPr>
    </w:p>
    <w:p w:rsidR="00AD4A81" w:rsidRDefault="0060771C">
      <w:pPr>
        <w:numPr>
          <w:ilvl w:val="0"/>
          <w:numId w:val="21"/>
        </w:numPr>
        <w:tabs>
          <w:tab w:val="left" w:pos="1240"/>
        </w:tabs>
        <w:ind w:left="1240" w:hanging="803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Магницкого</w:t>
      </w:r>
    </w:p>
    <w:p w:rsidR="00AD4A81" w:rsidRDefault="00AD4A81">
      <w:pPr>
        <w:spacing w:line="9" w:lineRule="exact"/>
        <w:rPr>
          <w:rFonts w:eastAsia="Times New Roman"/>
          <w:b/>
          <w:bCs/>
          <w:sz w:val="28"/>
          <w:szCs w:val="28"/>
        </w:rPr>
      </w:pPr>
    </w:p>
    <w:p w:rsidR="00AD4A81" w:rsidRDefault="0060771C">
      <w:pPr>
        <w:numPr>
          <w:ilvl w:val="0"/>
          <w:numId w:val="21"/>
        </w:numPr>
        <w:tabs>
          <w:tab w:val="left" w:pos="1240"/>
        </w:tabs>
        <w:ind w:left="1240" w:hanging="803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арабские</w:t>
      </w:r>
    </w:p>
    <w:p w:rsidR="00AD4A81" w:rsidRDefault="00AD4A81">
      <w:pPr>
        <w:spacing w:line="10" w:lineRule="exact"/>
        <w:rPr>
          <w:rFonts w:eastAsia="Times New Roman"/>
          <w:b/>
          <w:bCs/>
          <w:sz w:val="28"/>
          <w:szCs w:val="28"/>
        </w:rPr>
      </w:pPr>
    </w:p>
    <w:p w:rsidR="00AD4A81" w:rsidRDefault="0060771C">
      <w:pPr>
        <w:numPr>
          <w:ilvl w:val="0"/>
          <w:numId w:val="21"/>
        </w:numPr>
        <w:tabs>
          <w:tab w:val="left" w:pos="1240"/>
        </w:tabs>
        <w:ind w:left="1240" w:hanging="803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«Ведомости»</w:t>
      </w:r>
    </w:p>
    <w:p w:rsidR="00AD4A81" w:rsidRDefault="00AD4A81">
      <w:pPr>
        <w:spacing w:line="10" w:lineRule="exact"/>
        <w:rPr>
          <w:rFonts w:eastAsia="Times New Roman"/>
          <w:b/>
          <w:bCs/>
          <w:sz w:val="28"/>
          <w:szCs w:val="28"/>
        </w:rPr>
      </w:pPr>
    </w:p>
    <w:p w:rsidR="00AD4A81" w:rsidRDefault="0060771C">
      <w:pPr>
        <w:numPr>
          <w:ilvl w:val="0"/>
          <w:numId w:val="21"/>
        </w:numPr>
        <w:tabs>
          <w:tab w:val="left" w:pos="1240"/>
        </w:tabs>
        <w:ind w:left="1240" w:hanging="803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сентября</w:t>
      </w:r>
    </w:p>
    <w:p w:rsidR="00AD4A81" w:rsidRDefault="00AD4A81">
      <w:pPr>
        <w:spacing w:line="9" w:lineRule="exact"/>
        <w:rPr>
          <w:rFonts w:eastAsia="Times New Roman"/>
          <w:b/>
          <w:bCs/>
          <w:sz w:val="28"/>
          <w:szCs w:val="28"/>
        </w:rPr>
      </w:pPr>
    </w:p>
    <w:p w:rsidR="00AD4A81" w:rsidRDefault="0060771C">
      <w:pPr>
        <w:numPr>
          <w:ilvl w:val="0"/>
          <w:numId w:val="21"/>
        </w:numPr>
        <w:tabs>
          <w:tab w:val="left" w:pos="1240"/>
        </w:tabs>
        <w:ind w:left="1240" w:hanging="803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Сотворения мира</w:t>
      </w:r>
    </w:p>
    <w:p w:rsidR="00AD4A81" w:rsidRDefault="00AD4A81">
      <w:pPr>
        <w:spacing w:line="10" w:lineRule="exact"/>
        <w:rPr>
          <w:rFonts w:eastAsia="Times New Roman"/>
          <w:b/>
          <w:bCs/>
          <w:sz w:val="28"/>
          <w:szCs w:val="28"/>
        </w:rPr>
      </w:pPr>
    </w:p>
    <w:p w:rsidR="00AD4A81" w:rsidRDefault="0060771C">
      <w:pPr>
        <w:numPr>
          <w:ilvl w:val="0"/>
          <w:numId w:val="21"/>
        </w:numPr>
        <w:tabs>
          <w:tab w:val="left" w:pos="1240"/>
        </w:tabs>
        <w:ind w:left="1240" w:hanging="803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Кунсткамеры</w:t>
      </w:r>
    </w:p>
    <w:p w:rsidR="00AD4A81" w:rsidRDefault="00AD4A81">
      <w:pPr>
        <w:spacing w:line="9" w:lineRule="exact"/>
        <w:rPr>
          <w:rFonts w:eastAsia="Times New Roman"/>
          <w:b/>
          <w:bCs/>
          <w:sz w:val="28"/>
          <w:szCs w:val="28"/>
        </w:rPr>
      </w:pPr>
    </w:p>
    <w:p w:rsidR="00AD4A81" w:rsidRDefault="0060771C">
      <w:pPr>
        <w:numPr>
          <w:ilvl w:val="0"/>
          <w:numId w:val="21"/>
        </w:numPr>
        <w:tabs>
          <w:tab w:val="left" w:pos="1240"/>
        </w:tabs>
        <w:ind w:left="1240" w:hanging="803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1725</w:t>
      </w:r>
    </w:p>
    <w:p w:rsidR="00AD4A81" w:rsidRDefault="00AD4A81">
      <w:pPr>
        <w:spacing w:line="10" w:lineRule="exact"/>
        <w:rPr>
          <w:rFonts w:eastAsia="Times New Roman"/>
          <w:b/>
          <w:bCs/>
          <w:sz w:val="28"/>
          <w:szCs w:val="28"/>
        </w:rPr>
      </w:pPr>
    </w:p>
    <w:p w:rsidR="00AD4A81" w:rsidRDefault="0060771C">
      <w:pPr>
        <w:numPr>
          <w:ilvl w:val="0"/>
          <w:numId w:val="21"/>
        </w:numPr>
        <w:tabs>
          <w:tab w:val="left" w:pos="1240"/>
        </w:tabs>
        <w:ind w:left="1240" w:hanging="803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1712</w:t>
      </w:r>
    </w:p>
    <w:p w:rsidR="00AD4A81" w:rsidRDefault="00AD4A81">
      <w:pPr>
        <w:spacing w:line="10" w:lineRule="exact"/>
        <w:rPr>
          <w:rFonts w:eastAsia="Times New Roman"/>
          <w:b/>
          <w:bCs/>
          <w:sz w:val="28"/>
          <w:szCs w:val="28"/>
        </w:rPr>
      </w:pPr>
    </w:p>
    <w:p w:rsidR="00AD4A81" w:rsidRDefault="0060771C">
      <w:pPr>
        <w:numPr>
          <w:ilvl w:val="0"/>
          <w:numId w:val="21"/>
        </w:numPr>
        <w:tabs>
          <w:tab w:val="left" w:pos="1240"/>
        </w:tabs>
        <w:ind w:left="1240" w:hanging="803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Трезини</w:t>
      </w:r>
    </w:p>
    <w:p w:rsidR="00AD4A81" w:rsidRDefault="0060771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992" behindDoc="1" locked="0" layoutInCell="0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-1880235</wp:posOffset>
                </wp:positionV>
                <wp:extent cx="6082665" cy="0"/>
                <wp:effectExtent l="0" t="0" r="0" b="0"/>
                <wp:wrapNone/>
                <wp:docPr id="51" name="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26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1" o:spid="_x0000_s107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8999pt,-148.0499pt" to="473.05pt,-148.049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016" behindDoc="1" locked="0" layoutInCell="0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-1883410</wp:posOffset>
                </wp:positionV>
                <wp:extent cx="0" cy="2113915"/>
                <wp:effectExtent l="0" t="0" r="0" b="0"/>
                <wp:wrapNone/>
                <wp:docPr id="52" name="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139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2" o:spid="_x0000_s107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6499pt,-148.2999pt" to="-5.6499pt,18.1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040" behindDoc="1" locked="0" layoutInCell="0" allowOverlap="1">
                <wp:simplePos x="0" y="0"/>
                <wp:positionH relativeFrom="column">
                  <wp:posOffset>716280</wp:posOffset>
                </wp:positionH>
                <wp:positionV relativeFrom="paragraph">
                  <wp:posOffset>-1883410</wp:posOffset>
                </wp:positionV>
                <wp:extent cx="0" cy="2113915"/>
                <wp:effectExtent l="0" t="0" r="0" b="0"/>
                <wp:wrapNone/>
                <wp:docPr id="53" name="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139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3" o:spid="_x0000_s107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56.4pt,-148.2999pt" to="56.4pt,18.1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064" behindDoc="1" locked="0" layoutInCell="0" allowOverlap="1">
                <wp:simplePos x="0" y="0"/>
                <wp:positionH relativeFrom="column">
                  <wp:posOffset>6005195</wp:posOffset>
                </wp:positionH>
                <wp:positionV relativeFrom="paragraph">
                  <wp:posOffset>-1883410</wp:posOffset>
                </wp:positionV>
                <wp:extent cx="0" cy="2113915"/>
                <wp:effectExtent l="0" t="0" r="0" b="0"/>
                <wp:wrapNone/>
                <wp:docPr id="54" name="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139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4" o:spid="_x0000_s107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72.85pt,-148.2999pt" to="472.85pt,18.1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088" behindDoc="1" locked="0" layoutInCell="0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-1669415</wp:posOffset>
                </wp:positionV>
                <wp:extent cx="6082665" cy="0"/>
                <wp:effectExtent l="0" t="0" r="0" b="0"/>
                <wp:wrapNone/>
                <wp:docPr id="55" name="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26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5" o:spid="_x0000_s108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8999pt,-131.4499pt" to="473.05pt,-131.449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112" behindDoc="1" locked="0" layoutInCell="0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-1458595</wp:posOffset>
                </wp:positionV>
                <wp:extent cx="6082665" cy="0"/>
                <wp:effectExtent l="0" t="0" r="0" b="0"/>
                <wp:wrapNone/>
                <wp:docPr id="56" name="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26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6" o:spid="_x0000_s108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8999pt,-114.8499pt" to="473.05pt,-114.849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136" behindDoc="1" locked="0" layoutInCell="0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-1247775</wp:posOffset>
                </wp:positionV>
                <wp:extent cx="6082665" cy="0"/>
                <wp:effectExtent l="0" t="0" r="0" b="0"/>
                <wp:wrapNone/>
                <wp:docPr id="57" name="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26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7" o:spid="_x0000_s108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8999pt,-98.2499pt" to="473.05pt,-98.249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160" behindDoc="1" locked="0" layoutInCell="0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-1036955</wp:posOffset>
                </wp:positionV>
                <wp:extent cx="6082665" cy="0"/>
                <wp:effectExtent l="0" t="0" r="0" b="0"/>
                <wp:wrapNone/>
                <wp:docPr id="58" name="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26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8" o:spid="_x0000_s108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8999pt,-81.6499pt" to="473.05pt,-81.649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184" behindDoc="1" locked="0" layoutInCell="0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-826770</wp:posOffset>
                </wp:positionV>
                <wp:extent cx="6082665" cy="0"/>
                <wp:effectExtent l="0" t="0" r="0" b="0"/>
                <wp:wrapNone/>
                <wp:docPr id="59" name="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26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9" o:spid="_x0000_s108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8999pt,-65.0999pt" to="473.05pt,-65.099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8208" behindDoc="1" locked="0" layoutInCell="0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-615315</wp:posOffset>
                </wp:positionV>
                <wp:extent cx="6082665" cy="0"/>
                <wp:effectExtent l="0" t="0" r="0" b="0"/>
                <wp:wrapNone/>
                <wp:docPr id="60" name="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26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0" o:spid="_x0000_s108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8999pt,-48.4499pt" to="473.05pt,-48.449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9232" behindDoc="1" locked="0" layoutInCell="0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-404495</wp:posOffset>
                </wp:positionV>
                <wp:extent cx="6082665" cy="0"/>
                <wp:effectExtent l="0" t="0" r="0" b="0"/>
                <wp:wrapNone/>
                <wp:docPr id="61" name="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26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1" o:spid="_x0000_s108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8999pt,-31.8499pt" to="473.05pt,-31.849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256" behindDoc="1" locked="0" layoutInCell="0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-194310</wp:posOffset>
                </wp:positionV>
                <wp:extent cx="6082665" cy="0"/>
                <wp:effectExtent l="0" t="0" r="0" b="0"/>
                <wp:wrapNone/>
                <wp:docPr id="62" name="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26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2" o:spid="_x0000_s108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8999pt,-15.2999pt" to="473.05pt,-15.2999pt" o:allowincell="f" strokecolor="#000000" strokeweight="0.48pt"/>
            </w:pict>
          </mc:Fallback>
        </mc:AlternateContent>
      </w:r>
    </w:p>
    <w:p w:rsidR="00AD4A81" w:rsidRDefault="0060771C">
      <w:pPr>
        <w:numPr>
          <w:ilvl w:val="0"/>
          <w:numId w:val="22"/>
        </w:numPr>
        <w:tabs>
          <w:tab w:val="left" w:pos="1240"/>
        </w:tabs>
        <w:ind w:left="1240" w:hanging="873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Петропавловский</w:t>
      </w:r>
    </w:p>
    <w:p w:rsidR="00AD4A81" w:rsidRDefault="0060771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1280" behindDoc="1" locked="0" layoutInCell="0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-193675</wp:posOffset>
                </wp:positionV>
                <wp:extent cx="6082665" cy="0"/>
                <wp:effectExtent l="0" t="0" r="0" b="0"/>
                <wp:wrapNone/>
                <wp:docPr id="63" name="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26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3" o:spid="_x0000_s108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8999pt,-15.2499pt" to="473.05pt,-15.2499pt" o:allowincell="f" strokecolor="#000000" strokeweight="0.48pt"/>
            </w:pict>
          </mc:Fallback>
        </mc:AlternateContent>
      </w:r>
    </w:p>
    <w:p w:rsidR="00AD4A81" w:rsidRDefault="0060771C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1 баллу за каждую верную вставку.</w:t>
      </w:r>
    </w:p>
    <w:p w:rsidR="00AD4A81" w:rsidRDefault="0060771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2304" behindDoc="1" locked="0" layoutInCell="0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-195580</wp:posOffset>
                </wp:positionV>
                <wp:extent cx="6082665" cy="0"/>
                <wp:effectExtent l="0" t="0" r="0" b="0"/>
                <wp:wrapNone/>
                <wp:docPr id="64" name="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26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4" o:spid="_x0000_s108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8999pt,-15.3999pt" to="473.05pt,-15.3999pt" o:allowincell="f" strokecolor="#000000" strokeweight="0.4799pt"/>
            </w:pict>
          </mc:Fallback>
        </mc:AlternateContent>
      </w:r>
    </w:p>
    <w:p w:rsidR="00AD4A81" w:rsidRDefault="0060771C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</w:t>
      </w:r>
      <w:r>
        <w:rPr>
          <w:rFonts w:eastAsia="Times New Roman"/>
          <w:b/>
          <w:bCs/>
          <w:sz w:val="28"/>
          <w:szCs w:val="28"/>
        </w:rPr>
        <w:t xml:space="preserve"> 10 баллов.</w:t>
      </w:r>
    </w:p>
    <w:p w:rsidR="00AD4A81" w:rsidRDefault="00AD4A81">
      <w:pPr>
        <w:sectPr w:rsidR="00AD4A81">
          <w:pgSz w:w="11900" w:h="16840"/>
          <w:pgMar w:top="766" w:right="1124" w:bottom="140" w:left="1140" w:header="0" w:footer="0" w:gutter="0"/>
          <w:cols w:space="720" w:equalWidth="0">
            <w:col w:w="9640"/>
          </w:cols>
        </w:sect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378" w:lineRule="exact"/>
        <w:rPr>
          <w:sz w:val="20"/>
          <w:szCs w:val="20"/>
        </w:rPr>
      </w:pPr>
    </w:p>
    <w:tbl>
      <w:tblPr>
        <w:tblW w:w="0" w:type="auto"/>
        <w:tblInd w:w="10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AD4A81">
        <w:trPr>
          <w:trHeight w:val="276"/>
        </w:trPr>
        <w:tc>
          <w:tcPr>
            <w:tcW w:w="8060" w:type="dxa"/>
            <w:vAlign w:val="bottom"/>
          </w:tcPr>
          <w:p w:rsidR="00AD4A81" w:rsidRDefault="00AD4A81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AD4A81" w:rsidRDefault="0060771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AD4A81">
        <w:trPr>
          <w:trHeight w:val="312"/>
        </w:trPr>
        <w:tc>
          <w:tcPr>
            <w:tcW w:w="8060" w:type="dxa"/>
            <w:vAlign w:val="bottom"/>
          </w:tcPr>
          <w:p w:rsidR="00AD4A81" w:rsidRDefault="00AD4A81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</w:tr>
    </w:tbl>
    <w:p w:rsidR="00AD4A81" w:rsidRDefault="00AD4A81">
      <w:pPr>
        <w:sectPr w:rsidR="00AD4A81">
          <w:type w:val="continuous"/>
          <w:pgSz w:w="11900" w:h="16840"/>
          <w:pgMar w:top="766" w:right="1124" w:bottom="140" w:left="1140" w:header="0" w:footer="0" w:gutter="0"/>
          <w:cols w:space="720" w:equalWidth="0">
            <w:col w:w="9640"/>
          </w:cols>
        </w:sectPr>
      </w:pPr>
    </w:p>
    <w:p w:rsidR="00AD4A81" w:rsidRDefault="00AD4A81">
      <w:pPr>
        <w:spacing w:line="2" w:lineRule="exact"/>
        <w:rPr>
          <w:sz w:val="20"/>
          <w:szCs w:val="20"/>
        </w:rPr>
      </w:pPr>
    </w:p>
    <w:p w:rsidR="00AD4A81" w:rsidRDefault="0060771C">
      <w:pPr>
        <w:numPr>
          <w:ilvl w:val="0"/>
          <w:numId w:val="23"/>
        </w:numPr>
        <w:tabs>
          <w:tab w:val="left" w:pos="706"/>
        </w:tabs>
        <w:ind w:left="706" w:hanging="70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Рассмотрите схему и выполните задания.</w:t>
      </w:r>
    </w:p>
    <w:p w:rsidR="00AD4A81" w:rsidRDefault="0060771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3328" behindDoc="1" locked="0" layoutInCell="0" allowOverlap="1">
            <wp:simplePos x="0" y="0"/>
            <wp:positionH relativeFrom="column">
              <wp:posOffset>356870</wp:posOffset>
            </wp:positionH>
            <wp:positionV relativeFrom="paragraph">
              <wp:posOffset>76835</wp:posOffset>
            </wp:positionV>
            <wp:extent cx="5410835" cy="6329680"/>
            <wp:effectExtent l="0" t="0" r="0" b="0"/>
            <wp:wrapNone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835" cy="6329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353" w:lineRule="exact"/>
        <w:rPr>
          <w:sz w:val="20"/>
          <w:szCs w:val="20"/>
        </w:rPr>
      </w:pPr>
    </w:p>
    <w:p w:rsidR="00AD4A81" w:rsidRDefault="0060771C">
      <w:pPr>
        <w:spacing w:line="242" w:lineRule="auto"/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14.1. </w:t>
      </w:r>
      <w:r>
        <w:rPr>
          <w:rFonts w:eastAsia="Times New Roman"/>
          <w:sz w:val="28"/>
          <w:szCs w:val="28"/>
        </w:rPr>
        <w:t>Крепость,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обозначенная на схеме цифрой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_____,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была взята русскими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войсками в 1696 г.</w:t>
      </w:r>
    </w:p>
    <w:p w:rsidR="00AD4A81" w:rsidRDefault="00AD4A81">
      <w:pPr>
        <w:spacing w:line="1" w:lineRule="exact"/>
        <w:rPr>
          <w:sz w:val="20"/>
          <w:szCs w:val="20"/>
        </w:rPr>
      </w:pPr>
    </w:p>
    <w:p w:rsidR="00AD4A81" w:rsidRDefault="0060771C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14.2. </w:t>
      </w:r>
      <w:r>
        <w:rPr>
          <w:rFonts w:eastAsia="Times New Roman"/>
          <w:sz w:val="28"/>
          <w:szCs w:val="28"/>
        </w:rPr>
        <w:t xml:space="preserve">С неудачного </w:t>
      </w:r>
      <w:r>
        <w:rPr>
          <w:rFonts w:eastAsia="Times New Roman"/>
          <w:sz w:val="28"/>
          <w:szCs w:val="28"/>
        </w:rPr>
        <w:t>штурма русской армией крепости,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обозначенной на схеме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цифрой ______ , началась Северная война.</w:t>
      </w:r>
    </w:p>
    <w:p w:rsidR="00AD4A81" w:rsidRDefault="0060771C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14.3. </w:t>
      </w:r>
      <w:r>
        <w:rPr>
          <w:rFonts w:eastAsia="Times New Roman"/>
          <w:sz w:val="28"/>
          <w:szCs w:val="28"/>
        </w:rPr>
        <w:t>Город,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обозначенный на схеме цифрой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____,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был основан в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1703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г.</w:t>
      </w:r>
    </w:p>
    <w:p w:rsidR="00AD4A81" w:rsidRDefault="0060771C">
      <w:pPr>
        <w:tabs>
          <w:tab w:val="left" w:pos="2666"/>
        </w:tabs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14.4. </w:t>
      </w:r>
      <w:r>
        <w:rPr>
          <w:rFonts w:eastAsia="Times New Roman"/>
          <w:sz w:val="28"/>
          <w:szCs w:val="28"/>
        </w:rPr>
        <w:t>Предводителем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восстания,  район которого обозначен на схеме,  был</w:t>
      </w:r>
    </w:p>
    <w:p w:rsidR="00AD4A81" w:rsidRDefault="0060771C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____________________.</w:t>
      </w:r>
    </w:p>
    <w:p w:rsidR="00AD4A81" w:rsidRDefault="0060771C">
      <w:pPr>
        <w:spacing w:line="271" w:lineRule="auto"/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14.5. </w:t>
      </w:r>
      <w:r>
        <w:rPr>
          <w:rFonts w:eastAsia="Times New Roman"/>
          <w:sz w:val="28"/>
          <w:szCs w:val="28"/>
        </w:rPr>
        <w:t>Территории,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обозначенные на схеме штриховкой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были присоединены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 России по условиям ______________________ мирного договора.</w:t>
      </w:r>
    </w:p>
    <w:p w:rsidR="00AD4A81" w:rsidRDefault="00AD4A81">
      <w:pPr>
        <w:sectPr w:rsidR="00AD4A81">
          <w:pgSz w:w="11900" w:h="16840"/>
          <w:pgMar w:top="766" w:right="1124" w:bottom="140" w:left="1134" w:header="0" w:footer="0" w:gutter="0"/>
          <w:cols w:space="720" w:equalWidth="0">
            <w:col w:w="9646"/>
          </w:cols>
        </w:sect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tbl>
      <w:tblPr>
        <w:tblW w:w="8640" w:type="dxa"/>
        <w:tblInd w:w="10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AD4A81" w:rsidTr="0060771C">
        <w:trPr>
          <w:trHeight w:val="312"/>
        </w:trPr>
        <w:tc>
          <w:tcPr>
            <w:tcW w:w="8060" w:type="dxa"/>
            <w:vAlign w:val="bottom"/>
          </w:tcPr>
          <w:p w:rsidR="00AD4A81" w:rsidRDefault="00AD4A81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</w:tr>
    </w:tbl>
    <w:p w:rsidR="00AD4A81" w:rsidRDefault="00AD4A81">
      <w:pPr>
        <w:sectPr w:rsidR="00AD4A81">
          <w:type w:val="continuous"/>
          <w:pgSz w:w="11900" w:h="16840"/>
          <w:pgMar w:top="766" w:right="1124" w:bottom="140" w:left="1134" w:header="0" w:footer="0" w:gutter="0"/>
          <w:cols w:space="720" w:equalWidth="0">
            <w:col w:w="9646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"/>
        <w:gridCol w:w="8560"/>
        <w:gridCol w:w="20"/>
      </w:tblGrid>
      <w:tr w:rsidR="00AD4A81">
        <w:trPr>
          <w:trHeight w:val="336"/>
        </w:trPr>
        <w:tc>
          <w:tcPr>
            <w:tcW w:w="1020" w:type="dxa"/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  <w:tc>
          <w:tcPr>
            <w:tcW w:w="8560" w:type="dxa"/>
            <w:vAlign w:val="bottom"/>
          </w:tcPr>
          <w:p w:rsidR="00AD4A81" w:rsidRDefault="00AD4A81">
            <w:pPr>
              <w:spacing w:line="322" w:lineRule="exact"/>
              <w:ind w:right="746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AD4A81" w:rsidRDefault="00AD4A81">
            <w:pPr>
              <w:rPr>
                <w:sz w:val="1"/>
                <w:szCs w:val="1"/>
              </w:rPr>
            </w:pPr>
          </w:p>
        </w:tc>
      </w:tr>
      <w:tr w:rsidR="00AD4A81">
        <w:trPr>
          <w:trHeight w:val="328"/>
        </w:trPr>
        <w:tc>
          <w:tcPr>
            <w:tcW w:w="1020" w:type="dxa"/>
            <w:vMerge w:val="restart"/>
            <w:vAlign w:val="bottom"/>
          </w:tcPr>
          <w:p w:rsidR="00AD4A81" w:rsidRDefault="0060771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Ответ:</w:t>
            </w:r>
          </w:p>
        </w:tc>
        <w:tc>
          <w:tcPr>
            <w:tcW w:w="8560" w:type="dxa"/>
            <w:vAlign w:val="bottom"/>
          </w:tcPr>
          <w:p w:rsidR="00AD4A81" w:rsidRDefault="00AD4A81">
            <w:pPr>
              <w:ind w:right="746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AD4A81" w:rsidRDefault="00AD4A81">
            <w:pPr>
              <w:rPr>
                <w:sz w:val="1"/>
                <w:szCs w:val="1"/>
              </w:rPr>
            </w:pPr>
          </w:p>
        </w:tc>
      </w:tr>
      <w:tr w:rsidR="00AD4A81">
        <w:trPr>
          <w:trHeight w:val="310"/>
        </w:trPr>
        <w:tc>
          <w:tcPr>
            <w:tcW w:w="1020" w:type="dxa"/>
            <w:vMerge/>
            <w:tcBorders>
              <w:bottom w:val="single" w:sz="8" w:space="0" w:color="auto"/>
            </w:tcBorders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  <w:tc>
          <w:tcPr>
            <w:tcW w:w="8560" w:type="dxa"/>
            <w:tcBorders>
              <w:bottom w:val="single" w:sz="8" w:space="0" w:color="auto"/>
            </w:tcBorders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D4A81" w:rsidRDefault="00AD4A81">
            <w:pPr>
              <w:rPr>
                <w:sz w:val="1"/>
                <w:szCs w:val="1"/>
              </w:rPr>
            </w:pPr>
          </w:p>
        </w:tc>
      </w:tr>
      <w:tr w:rsidR="00AD4A81">
        <w:trPr>
          <w:trHeight w:val="312"/>
        </w:trPr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AD4A81" w:rsidRDefault="0060771C">
            <w:pPr>
              <w:spacing w:line="312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14.1</w:t>
            </w:r>
          </w:p>
        </w:tc>
        <w:tc>
          <w:tcPr>
            <w:tcW w:w="8560" w:type="dxa"/>
            <w:tcBorders>
              <w:bottom w:val="single" w:sz="8" w:space="0" w:color="auto"/>
            </w:tcBorders>
            <w:vAlign w:val="bottom"/>
          </w:tcPr>
          <w:p w:rsidR="00AD4A81" w:rsidRDefault="0060771C">
            <w:pPr>
              <w:spacing w:line="312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0" w:type="dxa"/>
            <w:vAlign w:val="bottom"/>
          </w:tcPr>
          <w:p w:rsidR="00AD4A81" w:rsidRDefault="00AD4A81">
            <w:pPr>
              <w:rPr>
                <w:sz w:val="1"/>
                <w:szCs w:val="1"/>
              </w:rPr>
            </w:pPr>
          </w:p>
        </w:tc>
      </w:tr>
      <w:tr w:rsidR="00AD4A81">
        <w:trPr>
          <w:trHeight w:val="311"/>
        </w:trPr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AD4A81" w:rsidRDefault="0060771C">
            <w:pPr>
              <w:spacing w:line="310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14.2</w:t>
            </w:r>
          </w:p>
        </w:tc>
        <w:tc>
          <w:tcPr>
            <w:tcW w:w="8560" w:type="dxa"/>
            <w:tcBorders>
              <w:bottom w:val="single" w:sz="8" w:space="0" w:color="auto"/>
            </w:tcBorders>
            <w:vAlign w:val="bottom"/>
          </w:tcPr>
          <w:p w:rsidR="00AD4A81" w:rsidRDefault="0060771C">
            <w:pPr>
              <w:spacing w:line="31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0" w:type="dxa"/>
            <w:vAlign w:val="bottom"/>
          </w:tcPr>
          <w:p w:rsidR="00AD4A81" w:rsidRDefault="00AD4A81">
            <w:pPr>
              <w:rPr>
                <w:sz w:val="1"/>
                <w:szCs w:val="1"/>
              </w:rPr>
            </w:pPr>
          </w:p>
        </w:tc>
      </w:tr>
      <w:tr w:rsidR="00AD4A81">
        <w:trPr>
          <w:trHeight w:val="312"/>
        </w:trPr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AD4A81" w:rsidRDefault="0060771C">
            <w:pPr>
              <w:spacing w:line="312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14.3</w:t>
            </w:r>
          </w:p>
        </w:tc>
        <w:tc>
          <w:tcPr>
            <w:tcW w:w="8560" w:type="dxa"/>
            <w:tcBorders>
              <w:bottom w:val="single" w:sz="8" w:space="0" w:color="auto"/>
            </w:tcBorders>
            <w:vAlign w:val="bottom"/>
          </w:tcPr>
          <w:p w:rsidR="00AD4A81" w:rsidRDefault="0060771C">
            <w:pPr>
              <w:spacing w:line="312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0" w:type="dxa"/>
            <w:vAlign w:val="bottom"/>
          </w:tcPr>
          <w:p w:rsidR="00AD4A81" w:rsidRDefault="00AD4A81">
            <w:pPr>
              <w:rPr>
                <w:sz w:val="1"/>
                <w:szCs w:val="1"/>
              </w:rPr>
            </w:pPr>
          </w:p>
        </w:tc>
      </w:tr>
      <w:tr w:rsidR="00AD4A81">
        <w:trPr>
          <w:trHeight w:val="312"/>
        </w:trPr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AD4A81" w:rsidRDefault="0060771C">
            <w:pPr>
              <w:spacing w:line="312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14.4</w:t>
            </w:r>
          </w:p>
        </w:tc>
        <w:tc>
          <w:tcPr>
            <w:tcW w:w="8560" w:type="dxa"/>
            <w:tcBorders>
              <w:bottom w:val="single" w:sz="8" w:space="0" w:color="auto"/>
            </w:tcBorders>
            <w:vAlign w:val="bottom"/>
          </w:tcPr>
          <w:p w:rsidR="00AD4A81" w:rsidRDefault="0060771C">
            <w:pPr>
              <w:spacing w:line="312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Кондратий Булавин</w:t>
            </w:r>
          </w:p>
        </w:tc>
        <w:tc>
          <w:tcPr>
            <w:tcW w:w="0" w:type="dxa"/>
            <w:vAlign w:val="bottom"/>
          </w:tcPr>
          <w:p w:rsidR="00AD4A81" w:rsidRDefault="00AD4A81">
            <w:pPr>
              <w:rPr>
                <w:sz w:val="1"/>
                <w:szCs w:val="1"/>
              </w:rPr>
            </w:pPr>
          </w:p>
        </w:tc>
      </w:tr>
      <w:tr w:rsidR="00AD4A81">
        <w:trPr>
          <w:trHeight w:val="304"/>
        </w:trPr>
        <w:tc>
          <w:tcPr>
            <w:tcW w:w="1020" w:type="dxa"/>
            <w:vAlign w:val="bottom"/>
          </w:tcPr>
          <w:p w:rsidR="00AD4A81" w:rsidRDefault="0060771C">
            <w:pPr>
              <w:spacing w:line="304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14.5</w:t>
            </w:r>
          </w:p>
        </w:tc>
        <w:tc>
          <w:tcPr>
            <w:tcW w:w="8560" w:type="dxa"/>
            <w:vAlign w:val="bottom"/>
          </w:tcPr>
          <w:p w:rsidR="00AD4A81" w:rsidRDefault="0060771C">
            <w:pPr>
              <w:spacing w:line="30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Ништадтского</w:t>
            </w:r>
          </w:p>
        </w:tc>
        <w:tc>
          <w:tcPr>
            <w:tcW w:w="0" w:type="dxa"/>
            <w:vAlign w:val="bottom"/>
          </w:tcPr>
          <w:p w:rsidR="00AD4A81" w:rsidRDefault="00AD4A81">
            <w:pPr>
              <w:rPr>
                <w:sz w:val="1"/>
                <w:szCs w:val="1"/>
              </w:rPr>
            </w:pPr>
          </w:p>
        </w:tc>
      </w:tr>
    </w:tbl>
    <w:p w:rsidR="00AD4A81" w:rsidRDefault="0060771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4352" behindDoc="1" locked="0" layoutInCell="0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-1049020</wp:posOffset>
                </wp:positionV>
                <wp:extent cx="0" cy="1060450"/>
                <wp:effectExtent l="0" t="0" r="0" b="0"/>
                <wp:wrapNone/>
                <wp:docPr id="66" name="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604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6" o:spid="_x0000_s109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3pt,-82.5999pt" to="0.3pt,0.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5376" behindDoc="1" locked="0" layoutInCell="0" allowOverlap="1">
                <wp:simplePos x="0" y="0"/>
                <wp:positionH relativeFrom="column">
                  <wp:posOffset>612140</wp:posOffset>
                </wp:positionH>
                <wp:positionV relativeFrom="paragraph">
                  <wp:posOffset>-1049020</wp:posOffset>
                </wp:positionV>
                <wp:extent cx="0" cy="1060450"/>
                <wp:effectExtent l="0" t="0" r="0" b="0"/>
                <wp:wrapNone/>
                <wp:docPr id="67" name="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604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7" o:spid="_x0000_s109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.2pt,-82.5999pt" to="48.2pt,0.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6400" behindDoc="1" locked="0" layoutInCell="0" allowOverlap="1">
                <wp:simplePos x="0" y="0"/>
                <wp:positionH relativeFrom="column">
                  <wp:posOffset>6081395</wp:posOffset>
                </wp:positionH>
                <wp:positionV relativeFrom="paragraph">
                  <wp:posOffset>-1049020</wp:posOffset>
                </wp:positionV>
                <wp:extent cx="0" cy="1060450"/>
                <wp:effectExtent l="0" t="0" r="0" b="0"/>
                <wp:wrapNone/>
                <wp:docPr id="68" name="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604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8" o:spid="_x0000_s109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78.85pt,-82.5999pt" to="478.85pt,0.9pt" o:allowincell="f" strokecolor="#000000" strokeweight="0.48pt"/>
            </w:pict>
          </mc:Fallback>
        </mc:AlternateContent>
      </w:r>
    </w:p>
    <w:p w:rsidR="00AD4A81" w:rsidRDefault="0060771C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По 2 </w:t>
      </w:r>
      <w:r>
        <w:rPr>
          <w:rFonts w:eastAsia="Times New Roman"/>
          <w:b/>
          <w:bCs/>
          <w:sz w:val="28"/>
          <w:szCs w:val="28"/>
        </w:rPr>
        <w:t>балла за каждый правильный ответ.</w:t>
      </w:r>
    </w:p>
    <w:p w:rsidR="00AD4A81" w:rsidRDefault="0060771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7424" behindDoc="1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-195580</wp:posOffset>
                </wp:positionV>
                <wp:extent cx="6083300" cy="0"/>
                <wp:effectExtent l="0" t="0" r="0" b="0"/>
                <wp:wrapNone/>
                <wp:docPr id="69" name="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3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9" o:spid="_x0000_s109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05pt,-15.3999pt" to="479.05pt,-15.3999pt" o:allowincell="f" strokecolor="#000000" strokeweight="0.48pt"/>
            </w:pict>
          </mc:Fallback>
        </mc:AlternateContent>
      </w:r>
    </w:p>
    <w:p w:rsidR="00AD4A81" w:rsidRDefault="0060771C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10 баллов.</w:t>
      </w:r>
    </w:p>
    <w:p w:rsidR="00AD4A81" w:rsidRDefault="00AD4A81">
      <w:pPr>
        <w:spacing w:line="318" w:lineRule="exact"/>
        <w:rPr>
          <w:sz w:val="20"/>
          <w:szCs w:val="20"/>
        </w:rPr>
      </w:pPr>
    </w:p>
    <w:p w:rsidR="00AD4A81" w:rsidRDefault="0060771C">
      <w:pPr>
        <w:numPr>
          <w:ilvl w:val="0"/>
          <w:numId w:val="24"/>
        </w:numPr>
        <w:tabs>
          <w:tab w:val="left" w:pos="828"/>
        </w:tabs>
        <w:ind w:left="120" w:hanging="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Определите исторических деятелей, которым посвящены представленные ниже фрагменты текста. Соотнесите их с соответствующими фрагментами и связанными с ними изображениями. Заполните таблицу: во</w:t>
      </w:r>
      <w:r>
        <w:rPr>
          <w:rFonts w:eastAsia="Times New Roman"/>
          <w:sz w:val="28"/>
          <w:szCs w:val="28"/>
        </w:rPr>
        <w:t xml:space="preserve"> вторую колонку таблицы запишите имя деятеля, в третью колонку таблицы запишите номер соответствующего фрагмента текста.</w:t>
      </w:r>
    </w:p>
    <w:p w:rsidR="00AD4A81" w:rsidRDefault="00AD4A81">
      <w:pPr>
        <w:spacing w:line="4" w:lineRule="exact"/>
        <w:rPr>
          <w:rFonts w:eastAsia="Times New Roman"/>
          <w:b/>
          <w:bCs/>
          <w:sz w:val="28"/>
          <w:szCs w:val="28"/>
        </w:rPr>
      </w:pPr>
    </w:p>
    <w:p w:rsidR="00AD4A81" w:rsidRDefault="0060771C">
      <w:pPr>
        <w:ind w:left="3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А)</w:t>
      </w:r>
    </w:p>
    <w:p w:rsidR="00AD4A81" w:rsidRDefault="0060771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8448" behindDoc="1" locked="0" layoutInCell="0" allowOverlap="1">
            <wp:simplePos x="0" y="0"/>
            <wp:positionH relativeFrom="column">
              <wp:posOffset>225425</wp:posOffset>
            </wp:positionH>
            <wp:positionV relativeFrom="paragraph">
              <wp:posOffset>3810</wp:posOffset>
            </wp:positionV>
            <wp:extent cx="2886710" cy="3267710"/>
            <wp:effectExtent l="0" t="0" r="0" b="0"/>
            <wp:wrapNone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710" cy="3267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D4A81" w:rsidRDefault="00AD4A81">
      <w:pPr>
        <w:sectPr w:rsidR="00AD4A81">
          <w:pgSz w:w="11900" w:h="16840"/>
          <w:pgMar w:top="766" w:right="1124" w:bottom="140" w:left="1020" w:header="0" w:footer="0" w:gutter="0"/>
          <w:cols w:space="720" w:equalWidth="0">
            <w:col w:w="9760"/>
          </w:cols>
        </w:sect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58" w:lineRule="exact"/>
        <w:rPr>
          <w:sz w:val="20"/>
          <w:szCs w:val="20"/>
        </w:rPr>
      </w:pPr>
    </w:p>
    <w:tbl>
      <w:tblPr>
        <w:tblW w:w="0" w:type="auto"/>
        <w:tblInd w:w="1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AD4A81">
        <w:trPr>
          <w:trHeight w:val="276"/>
        </w:trPr>
        <w:tc>
          <w:tcPr>
            <w:tcW w:w="8060" w:type="dxa"/>
            <w:vAlign w:val="bottom"/>
          </w:tcPr>
          <w:p w:rsidR="00AD4A81" w:rsidRDefault="00AD4A81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AD4A81" w:rsidRDefault="0060771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</w:tr>
      <w:tr w:rsidR="00AD4A81">
        <w:trPr>
          <w:trHeight w:val="312"/>
        </w:trPr>
        <w:tc>
          <w:tcPr>
            <w:tcW w:w="8060" w:type="dxa"/>
            <w:vAlign w:val="bottom"/>
          </w:tcPr>
          <w:p w:rsidR="00AD4A81" w:rsidRDefault="00AD4A81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</w:tr>
    </w:tbl>
    <w:p w:rsidR="00AD4A81" w:rsidRDefault="00AD4A81">
      <w:pPr>
        <w:sectPr w:rsidR="00AD4A81">
          <w:type w:val="continuous"/>
          <w:pgSz w:w="11900" w:h="16840"/>
          <w:pgMar w:top="766" w:right="1124" w:bottom="140" w:left="1020" w:header="0" w:footer="0" w:gutter="0"/>
          <w:cols w:space="720" w:equalWidth="0">
            <w:col w:w="9760"/>
          </w:cols>
        </w:sectPr>
      </w:pPr>
    </w:p>
    <w:p w:rsidR="00AD4A81" w:rsidRDefault="00AD4A81">
      <w:pPr>
        <w:spacing w:line="6" w:lineRule="exact"/>
        <w:rPr>
          <w:sz w:val="20"/>
          <w:szCs w:val="20"/>
        </w:rPr>
      </w:pPr>
    </w:p>
    <w:p w:rsidR="00AD4A81" w:rsidRDefault="0060771C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Б)</w:t>
      </w:r>
    </w:p>
    <w:p w:rsidR="00AD4A81" w:rsidRDefault="0060771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9472" behindDoc="1" locked="0" layoutInCell="0" allowOverlap="1">
            <wp:simplePos x="0" y="0"/>
            <wp:positionH relativeFrom="column">
              <wp:posOffset>-2540</wp:posOffset>
            </wp:positionH>
            <wp:positionV relativeFrom="paragraph">
              <wp:posOffset>3810</wp:posOffset>
            </wp:positionV>
            <wp:extent cx="4328795" cy="2260600"/>
            <wp:effectExtent l="0" t="0" r="0" b="0"/>
            <wp:wrapNone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8795" cy="226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35" w:lineRule="exact"/>
        <w:rPr>
          <w:sz w:val="20"/>
          <w:szCs w:val="20"/>
        </w:rPr>
      </w:pPr>
    </w:p>
    <w:p w:rsidR="00AD4A81" w:rsidRDefault="0060771C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В)</w:t>
      </w:r>
    </w:p>
    <w:p w:rsidR="00AD4A81" w:rsidRDefault="0060771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0496" behindDoc="1" locked="0" layoutInCell="0" allowOverlap="1">
            <wp:simplePos x="0" y="0"/>
            <wp:positionH relativeFrom="column">
              <wp:posOffset>-2540</wp:posOffset>
            </wp:positionH>
            <wp:positionV relativeFrom="paragraph">
              <wp:posOffset>7620</wp:posOffset>
            </wp:positionV>
            <wp:extent cx="4328795" cy="3155315"/>
            <wp:effectExtent l="0" t="0" r="0" b="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8795" cy="3155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D4A81" w:rsidRDefault="00AD4A81">
      <w:pPr>
        <w:sectPr w:rsidR="00AD4A81">
          <w:pgSz w:w="11900" w:h="16840"/>
          <w:pgMar w:top="766" w:right="1124" w:bottom="140" w:left="1380" w:header="0" w:footer="0" w:gutter="0"/>
          <w:cols w:space="720" w:equalWidth="0">
            <w:col w:w="9400"/>
          </w:cols>
        </w:sect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48" w:lineRule="exact"/>
        <w:rPr>
          <w:sz w:val="20"/>
          <w:szCs w:val="20"/>
        </w:rPr>
      </w:pPr>
    </w:p>
    <w:tbl>
      <w:tblPr>
        <w:tblW w:w="0" w:type="auto"/>
        <w:tblInd w:w="7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AD4A81">
        <w:trPr>
          <w:trHeight w:val="276"/>
        </w:trPr>
        <w:tc>
          <w:tcPr>
            <w:tcW w:w="8060" w:type="dxa"/>
            <w:vAlign w:val="bottom"/>
          </w:tcPr>
          <w:p w:rsidR="00AD4A81" w:rsidRDefault="00AD4A81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AD4A81" w:rsidRDefault="0060771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</w:tr>
      <w:tr w:rsidR="00AD4A81">
        <w:trPr>
          <w:trHeight w:val="312"/>
        </w:trPr>
        <w:tc>
          <w:tcPr>
            <w:tcW w:w="8060" w:type="dxa"/>
            <w:vAlign w:val="bottom"/>
          </w:tcPr>
          <w:p w:rsidR="00AD4A81" w:rsidRDefault="00AD4A81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</w:tr>
    </w:tbl>
    <w:p w:rsidR="00AD4A81" w:rsidRDefault="00AD4A81">
      <w:pPr>
        <w:sectPr w:rsidR="00AD4A81">
          <w:type w:val="continuous"/>
          <w:pgSz w:w="11900" w:h="16840"/>
          <w:pgMar w:top="766" w:right="1124" w:bottom="140" w:left="1380" w:header="0" w:footer="0" w:gutter="0"/>
          <w:cols w:space="720" w:equalWidth="0">
            <w:col w:w="9400"/>
          </w:cols>
        </w:sectPr>
      </w:pPr>
    </w:p>
    <w:p w:rsidR="00AD4A81" w:rsidRDefault="00AD4A81">
      <w:pPr>
        <w:spacing w:line="322" w:lineRule="exact"/>
        <w:rPr>
          <w:sz w:val="20"/>
          <w:szCs w:val="20"/>
        </w:rPr>
      </w:pPr>
    </w:p>
    <w:p w:rsidR="00AD4A81" w:rsidRDefault="0060771C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Г)</w:t>
      </w:r>
    </w:p>
    <w:p w:rsidR="00AD4A81" w:rsidRDefault="0060771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1520" behindDoc="1" locked="0" layoutInCell="0" allowOverlap="1">
            <wp:simplePos x="0" y="0"/>
            <wp:positionH relativeFrom="column">
              <wp:posOffset>3175</wp:posOffset>
            </wp:positionH>
            <wp:positionV relativeFrom="paragraph">
              <wp:posOffset>15240</wp:posOffset>
            </wp:positionV>
            <wp:extent cx="4304030" cy="2476500"/>
            <wp:effectExtent l="0" t="0" r="0" b="0"/>
            <wp:wrapNone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4030" cy="2476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1" w:lineRule="exact"/>
        <w:rPr>
          <w:sz w:val="20"/>
          <w:szCs w:val="20"/>
        </w:rPr>
      </w:pPr>
    </w:p>
    <w:p w:rsidR="00AD4A81" w:rsidRDefault="0060771C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Д)</w:t>
      </w:r>
    </w:p>
    <w:p w:rsidR="00AD4A81" w:rsidRDefault="0060771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2544" behindDoc="1" locked="0" layoutInCell="0" allowOverlap="1">
            <wp:simplePos x="0" y="0"/>
            <wp:positionH relativeFrom="column">
              <wp:posOffset>-2540</wp:posOffset>
            </wp:positionH>
            <wp:positionV relativeFrom="paragraph">
              <wp:posOffset>12065</wp:posOffset>
            </wp:positionV>
            <wp:extent cx="4328795" cy="4434840"/>
            <wp:effectExtent l="0" t="0" r="0" b="0"/>
            <wp:wrapNone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8795" cy="4434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D4A81" w:rsidRDefault="00AD4A81">
      <w:pPr>
        <w:sectPr w:rsidR="00AD4A81">
          <w:pgSz w:w="11900" w:h="16840"/>
          <w:pgMar w:top="766" w:right="1124" w:bottom="140" w:left="1380" w:header="0" w:footer="0" w:gutter="0"/>
          <w:cols w:space="720" w:equalWidth="0">
            <w:col w:w="9400"/>
          </w:cols>
        </w:sect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366" w:lineRule="exact"/>
        <w:rPr>
          <w:sz w:val="20"/>
          <w:szCs w:val="20"/>
        </w:rPr>
      </w:pPr>
    </w:p>
    <w:tbl>
      <w:tblPr>
        <w:tblW w:w="0" w:type="auto"/>
        <w:tblInd w:w="7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0"/>
        <w:gridCol w:w="640"/>
      </w:tblGrid>
      <w:tr w:rsidR="00AD4A81">
        <w:trPr>
          <w:trHeight w:val="276"/>
        </w:trPr>
        <w:tc>
          <w:tcPr>
            <w:tcW w:w="8000" w:type="dxa"/>
            <w:vAlign w:val="bottom"/>
          </w:tcPr>
          <w:p w:rsidR="00AD4A81" w:rsidRDefault="00AD4A81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AD4A81" w:rsidRDefault="0060771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</w:tr>
      <w:tr w:rsidR="00AD4A81">
        <w:trPr>
          <w:trHeight w:val="312"/>
        </w:trPr>
        <w:tc>
          <w:tcPr>
            <w:tcW w:w="8000" w:type="dxa"/>
            <w:vAlign w:val="bottom"/>
          </w:tcPr>
          <w:p w:rsidR="00AD4A81" w:rsidRDefault="00AD4A81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</w:tr>
    </w:tbl>
    <w:p w:rsidR="00AD4A81" w:rsidRDefault="00AD4A81">
      <w:pPr>
        <w:sectPr w:rsidR="00AD4A81">
          <w:type w:val="continuous"/>
          <w:pgSz w:w="11900" w:h="16840"/>
          <w:pgMar w:top="766" w:right="1124" w:bottom="140" w:left="1380" w:header="0" w:footer="0" w:gutter="0"/>
          <w:cols w:space="720" w:equalWidth="0">
            <w:col w:w="9400"/>
          </w:cols>
        </w:sectPr>
      </w:pPr>
    </w:p>
    <w:p w:rsidR="00AD4A81" w:rsidRDefault="00AD4A81">
      <w:pPr>
        <w:spacing w:line="2" w:lineRule="exact"/>
        <w:rPr>
          <w:sz w:val="20"/>
          <w:szCs w:val="20"/>
        </w:rPr>
      </w:pPr>
    </w:p>
    <w:p w:rsidR="00AD4A81" w:rsidRDefault="0060771C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Фрагменты текстов</w:t>
      </w:r>
    </w:p>
    <w:p w:rsidR="00AD4A81" w:rsidRDefault="0060771C">
      <w:pPr>
        <w:numPr>
          <w:ilvl w:val="1"/>
          <w:numId w:val="25"/>
        </w:numPr>
        <w:tabs>
          <w:tab w:val="left" w:pos="706"/>
        </w:tabs>
        <w:ind w:left="706" w:hanging="70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«Собралось монахов не очень много, не больше двенадцати человек...</w:t>
      </w:r>
    </w:p>
    <w:p w:rsidR="00AD4A81" w:rsidRDefault="0060771C">
      <w:pPr>
        <w:ind w:left="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Когда кельи были построены и тыном ограждены, не очень большим, поставили и привратника у ворот, сам же он три или </w:t>
      </w:r>
      <w:r>
        <w:rPr>
          <w:rFonts w:eastAsia="Times New Roman"/>
          <w:sz w:val="28"/>
          <w:szCs w:val="28"/>
        </w:rPr>
        <w:t>четыре кельи сам своими руками построил. И в прочих всех монастырских делах, нужных братии, он участвовал: иногда дрова на плечах своих из леса носил и, разбив и наколов, на поленья разрубив, разносил по кельям. Вокруг церкви много колод и пней повсюду был</w:t>
      </w:r>
      <w:r>
        <w:rPr>
          <w:rFonts w:eastAsia="Times New Roman"/>
          <w:sz w:val="28"/>
          <w:szCs w:val="28"/>
        </w:rPr>
        <w:t xml:space="preserve">о, здесь же различные сеяли семена и выращивали огородную зелень. Но вернемся снова к оставленному рассказу о подвиге преподобного …, как он без лености братии как купленный раб служил: и дрова для всех, как было сказано, колол, и толок зерно, и жерновами </w:t>
      </w:r>
      <w:r>
        <w:rPr>
          <w:rFonts w:eastAsia="Times New Roman"/>
          <w:sz w:val="28"/>
          <w:szCs w:val="28"/>
        </w:rPr>
        <w:t>молол, и хлеб пек, и еду варил, и остальную пищу, нужную братии, готовил; обувь и одежду он кроил и шил; и из источника, бывшего там, воду в двух ведрах черпал и на своих плечах</w:t>
      </w:r>
    </w:p>
    <w:p w:rsidR="00AD4A81" w:rsidRDefault="0060771C">
      <w:pPr>
        <w:numPr>
          <w:ilvl w:val="0"/>
          <w:numId w:val="25"/>
        </w:numPr>
        <w:tabs>
          <w:tab w:val="left" w:pos="206"/>
        </w:tabs>
        <w:ind w:left="206" w:hanging="2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гору носил и каждому у кельи ставил».</w:t>
      </w:r>
    </w:p>
    <w:p w:rsidR="00AD4A81" w:rsidRDefault="0060771C">
      <w:pPr>
        <w:numPr>
          <w:ilvl w:val="1"/>
          <w:numId w:val="26"/>
        </w:numPr>
        <w:tabs>
          <w:tab w:val="left" w:pos="714"/>
        </w:tabs>
        <w:spacing w:line="239" w:lineRule="auto"/>
        <w:ind w:left="6" w:hanging="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«"Вот я поручаю престол мой в Киеве стар</w:t>
      </w:r>
      <w:r>
        <w:rPr>
          <w:rFonts w:eastAsia="Times New Roman"/>
          <w:sz w:val="28"/>
          <w:szCs w:val="28"/>
        </w:rPr>
        <w:t>шему сыну моему и брату вашему Изяславу; слушайтесь его, как слушались меня, пусть будет он вам вместо меня; а Святославу даю Чернигов, а Всеволоду Переяславль, а Вячеславу Смоленск". И так разделил между ними города, завещав им не переступать границы удел</w:t>
      </w:r>
      <w:r>
        <w:rPr>
          <w:rFonts w:eastAsia="Times New Roman"/>
          <w:sz w:val="28"/>
          <w:szCs w:val="28"/>
        </w:rPr>
        <w:t>ов других братьев и не изгонять их, и сказал Изяславу: "Если кто захочет обидеть своего брата, ты помогай тому, кого обижают". И так наставил сыновей своих жить в любви».</w:t>
      </w:r>
    </w:p>
    <w:p w:rsidR="00AD4A81" w:rsidRDefault="00AD4A81">
      <w:pPr>
        <w:spacing w:line="9" w:lineRule="exact"/>
        <w:rPr>
          <w:rFonts w:eastAsia="Times New Roman"/>
          <w:b/>
          <w:bCs/>
          <w:sz w:val="28"/>
          <w:szCs w:val="28"/>
        </w:rPr>
      </w:pPr>
    </w:p>
    <w:p w:rsidR="00AD4A81" w:rsidRDefault="0060771C">
      <w:pPr>
        <w:numPr>
          <w:ilvl w:val="1"/>
          <w:numId w:val="26"/>
        </w:numPr>
        <w:tabs>
          <w:tab w:val="left" w:pos="714"/>
        </w:tabs>
        <w:ind w:left="6" w:hanging="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«Закон Божий… научает нас седмый день посвящать ему; почему в день настоящий </w:t>
      </w:r>
      <w:r>
        <w:rPr>
          <w:rFonts w:eastAsia="Times New Roman"/>
          <w:sz w:val="28"/>
          <w:szCs w:val="28"/>
        </w:rPr>
        <w:t>торжеством веры Христианской прославленный, и в который мы удостоилися восприять священное мира помазание и Царское на Прародительском Престоле нашем венчание, почитаем долгом нашим… подтвердить во всей Империи нашей о точном и непременном сего закона испо</w:t>
      </w:r>
      <w:r>
        <w:rPr>
          <w:rFonts w:eastAsia="Times New Roman"/>
          <w:sz w:val="28"/>
          <w:szCs w:val="28"/>
        </w:rPr>
        <w:t>лнении, повелевая всем и каждому наблюдать, дабы никто и ни под каким видом не дерзал в воскресные дни принуждать крестьян к работам, тем более что для сельских издельев остающиеся в неделе шесть дней по равному числу оных в обще разделяемыя, как для крест</w:t>
      </w:r>
      <w:r>
        <w:rPr>
          <w:rFonts w:eastAsia="Times New Roman"/>
          <w:sz w:val="28"/>
          <w:szCs w:val="28"/>
        </w:rPr>
        <w:t>ьян собственно, так и для работ их</w:t>
      </w:r>
    </w:p>
    <w:p w:rsidR="00AD4A81" w:rsidRDefault="0060771C">
      <w:pPr>
        <w:numPr>
          <w:ilvl w:val="0"/>
          <w:numId w:val="26"/>
        </w:numPr>
        <w:tabs>
          <w:tab w:val="left" w:pos="233"/>
        </w:tabs>
        <w:ind w:left="6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пользу помещиков следующих, при добром распоряжении достаточны будут на удовлетворение всяким хозяйственным надобностям».</w:t>
      </w:r>
    </w:p>
    <w:p w:rsidR="00AD4A81" w:rsidRDefault="0060771C">
      <w:pPr>
        <w:numPr>
          <w:ilvl w:val="1"/>
          <w:numId w:val="27"/>
        </w:numPr>
        <w:tabs>
          <w:tab w:val="left" w:pos="714"/>
        </w:tabs>
        <w:spacing w:line="239" w:lineRule="auto"/>
        <w:ind w:left="6" w:hanging="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«От Великого войска Донского в город Харьков полковнику Грицьку и всем мещаном челобитье. В нынешне</w:t>
      </w:r>
      <w:r>
        <w:rPr>
          <w:rFonts w:eastAsia="Times New Roman"/>
          <w:sz w:val="28"/>
          <w:szCs w:val="28"/>
        </w:rPr>
        <w:t>м во 179-м году октября в 15 день по указу великого государя и по грамоте его, великого государя, вышли мы, великое войско Донское, з Дону Донцом ему, великому, государю, на службу, потому что у нево, великого государя, царевичев не стала и от них, изменни</w:t>
      </w:r>
      <w:r>
        <w:rPr>
          <w:rFonts w:eastAsia="Times New Roman"/>
          <w:sz w:val="28"/>
          <w:szCs w:val="28"/>
        </w:rPr>
        <w:t>ков бояр, и мы, великое войско Донское, стали за дом Пресвятыя Богородицы и за ево, великого государя и за всю чернь. И вам бы, атаманом молотцом, Грицко полковник, со всеми городовыми людьми и мещанами, стать с нами, великим войском Донским, заедина за до</w:t>
      </w:r>
      <w:r>
        <w:rPr>
          <w:rFonts w:eastAsia="Times New Roman"/>
          <w:sz w:val="28"/>
          <w:szCs w:val="28"/>
        </w:rPr>
        <w:t>м Пресвятыя Богородицы и за ево, великого государя, и за всю чернь потому, чтобы нам всем от них, изменников бояр,</w:t>
      </w:r>
    </w:p>
    <w:p w:rsidR="00AD4A81" w:rsidRDefault="00AD4A81">
      <w:pPr>
        <w:spacing w:line="13" w:lineRule="exact"/>
        <w:rPr>
          <w:rFonts w:eastAsia="Times New Roman"/>
          <w:b/>
          <w:bCs/>
          <w:sz w:val="28"/>
          <w:szCs w:val="28"/>
        </w:rPr>
      </w:pPr>
    </w:p>
    <w:p w:rsidR="00AD4A81" w:rsidRDefault="0060771C">
      <w:pPr>
        <w:numPr>
          <w:ilvl w:val="0"/>
          <w:numId w:val="27"/>
        </w:numPr>
        <w:tabs>
          <w:tab w:val="left" w:pos="206"/>
        </w:tabs>
        <w:ind w:left="206" w:hanging="2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конец не погибнуть».</w:t>
      </w:r>
    </w:p>
    <w:p w:rsidR="00AD4A81" w:rsidRDefault="00AD4A81">
      <w:pPr>
        <w:sectPr w:rsidR="00AD4A81">
          <w:pgSz w:w="11900" w:h="16840"/>
          <w:pgMar w:top="766" w:right="1124" w:bottom="140" w:left="1134" w:header="0" w:footer="0" w:gutter="0"/>
          <w:cols w:space="720" w:equalWidth="0">
            <w:col w:w="9646"/>
          </w:cols>
        </w:sectPr>
      </w:pPr>
    </w:p>
    <w:p w:rsidR="00AD4A81" w:rsidRDefault="00AD4A81">
      <w:pPr>
        <w:spacing w:line="306" w:lineRule="exact"/>
        <w:rPr>
          <w:sz w:val="20"/>
          <w:szCs w:val="20"/>
        </w:rPr>
      </w:pPr>
    </w:p>
    <w:tbl>
      <w:tblPr>
        <w:tblW w:w="0" w:type="auto"/>
        <w:tblInd w:w="10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0"/>
        <w:gridCol w:w="640"/>
      </w:tblGrid>
      <w:tr w:rsidR="00AD4A81">
        <w:trPr>
          <w:trHeight w:val="276"/>
        </w:trPr>
        <w:tc>
          <w:tcPr>
            <w:tcW w:w="8000" w:type="dxa"/>
            <w:vAlign w:val="bottom"/>
          </w:tcPr>
          <w:p w:rsidR="00AD4A81" w:rsidRDefault="00AD4A81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AD4A81" w:rsidRDefault="0060771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</w:tr>
      <w:tr w:rsidR="00AD4A81">
        <w:trPr>
          <w:trHeight w:val="312"/>
        </w:trPr>
        <w:tc>
          <w:tcPr>
            <w:tcW w:w="8000" w:type="dxa"/>
            <w:vAlign w:val="bottom"/>
          </w:tcPr>
          <w:p w:rsidR="00AD4A81" w:rsidRDefault="00AD4A81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</w:tr>
    </w:tbl>
    <w:p w:rsidR="00AD4A81" w:rsidRDefault="00AD4A81">
      <w:pPr>
        <w:sectPr w:rsidR="00AD4A81">
          <w:type w:val="continuous"/>
          <w:pgSz w:w="11900" w:h="16840"/>
          <w:pgMar w:top="766" w:right="1124" w:bottom="140" w:left="1134" w:header="0" w:footer="0" w:gutter="0"/>
          <w:cols w:space="720" w:equalWidth="0">
            <w:col w:w="9646"/>
          </w:cols>
        </w:sectPr>
      </w:pPr>
    </w:p>
    <w:p w:rsidR="00AD4A81" w:rsidRDefault="00AD4A81">
      <w:pPr>
        <w:spacing w:line="2" w:lineRule="exact"/>
        <w:rPr>
          <w:sz w:val="20"/>
          <w:szCs w:val="20"/>
        </w:rPr>
      </w:pPr>
    </w:p>
    <w:p w:rsidR="00AD4A81" w:rsidRDefault="0060771C">
      <w:pPr>
        <w:numPr>
          <w:ilvl w:val="0"/>
          <w:numId w:val="28"/>
        </w:numPr>
        <w:tabs>
          <w:tab w:val="left" w:pos="828"/>
        </w:tabs>
        <w:spacing w:line="242" w:lineRule="auto"/>
        <w:ind w:left="120" w:hanging="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«Выступил в поход он, взяв с собою много воинов: варягов, чудь, славян, мерю, весь, кривичей, и пришел к Смоленску с крив</w:t>
      </w:r>
      <w:r>
        <w:rPr>
          <w:rFonts w:eastAsia="Times New Roman"/>
          <w:sz w:val="28"/>
          <w:szCs w:val="28"/>
        </w:rPr>
        <w:t>ичами, и принял власть в городе, и посадил в нем своего мужа. Оттуда отправился вниз, и взял Любеч, и также посадил своих мужей. И пришли к горам Киевским, и узнал он, что княжат тут Аскольд и Дир. Спрятал он одних воинов в ладьях, а других оставил позади,</w:t>
      </w:r>
      <w:r>
        <w:rPr>
          <w:rFonts w:eastAsia="Times New Roman"/>
          <w:sz w:val="28"/>
          <w:szCs w:val="28"/>
        </w:rPr>
        <w:t xml:space="preserve"> и сам приступил, неся младенца Игоря. И подплыл к Угорской горе, спрятав своих воинов, и послал к Аскольду и Диру, говоря им, что-де "мы купцы, идем в Греки от него и княжича Игоря. Придите к нам, к родичам своим". Когда же Аскольд и Дир пришли, выскочили</w:t>
      </w:r>
      <w:r>
        <w:rPr>
          <w:rFonts w:eastAsia="Times New Roman"/>
          <w:sz w:val="28"/>
          <w:szCs w:val="28"/>
        </w:rPr>
        <w:t xml:space="preserve"> все остальные из ладей, и сказал он Аскольду и Диру: "Не князья вы и не княжеского рода, но я княжеского рода", и показал Игоря: "А это сын Рюрика". И убили Аскольда и Дира…»</w:t>
      </w:r>
    </w:p>
    <w:p w:rsidR="00AD4A81" w:rsidRDefault="00AD4A81">
      <w:pPr>
        <w:spacing w:line="287" w:lineRule="exact"/>
        <w:rPr>
          <w:sz w:val="20"/>
          <w:szCs w:val="20"/>
        </w:rPr>
      </w:pPr>
    </w:p>
    <w:p w:rsidR="00AD4A81" w:rsidRDefault="0060771C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0"/>
        <w:gridCol w:w="3160"/>
        <w:gridCol w:w="2880"/>
        <w:gridCol w:w="20"/>
      </w:tblGrid>
      <w:tr w:rsidR="00AD4A81">
        <w:trPr>
          <w:trHeight w:val="312"/>
        </w:trPr>
        <w:tc>
          <w:tcPr>
            <w:tcW w:w="3560" w:type="dxa"/>
            <w:tcBorders>
              <w:top w:val="single" w:sz="8" w:space="0" w:color="auto"/>
            </w:tcBorders>
            <w:vAlign w:val="bottom"/>
          </w:tcPr>
          <w:p w:rsidR="00AD4A81" w:rsidRDefault="0060771C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Буквенное обозначение</w:t>
            </w:r>
          </w:p>
        </w:tc>
        <w:tc>
          <w:tcPr>
            <w:tcW w:w="3160" w:type="dxa"/>
            <w:vMerge w:val="restart"/>
            <w:tcBorders>
              <w:top w:val="single" w:sz="8" w:space="0" w:color="auto"/>
            </w:tcBorders>
            <w:vAlign w:val="bottom"/>
          </w:tcPr>
          <w:p w:rsidR="00AD4A81" w:rsidRDefault="0060771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Имя деятеля</w:t>
            </w:r>
          </w:p>
        </w:tc>
        <w:tc>
          <w:tcPr>
            <w:tcW w:w="2880" w:type="dxa"/>
            <w:vMerge w:val="restart"/>
            <w:tcBorders>
              <w:top w:val="single" w:sz="8" w:space="0" w:color="auto"/>
            </w:tcBorders>
            <w:vAlign w:val="bottom"/>
          </w:tcPr>
          <w:p w:rsidR="00AD4A81" w:rsidRDefault="0060771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Номер фрагмента</w:t>
            </w:r>
          </w:p>
        </w:tc>
        <w:tc>
          <w:tcPr>
            <w:tcW w:w="0" w:type="dxa"/>
            <w:vAlign w:val="bottom"/>
          </w:tcPr>
          <w:p w:rsidR="00AD4A81" w:rsidRDefault="00AD4A81">
            <w:pPr>
              <w:rPr>
                <w:sz w:val="1"/>
                <w:szCs w:val="1"/>
              </w:rPr>
            </w:pPr>
          </w:p>
        </w:tc>
      </w:tr>
      <w:tr w:rsidR="00AD4A81">
        <w:trPr>
          <w:trHeight w:val="209"/>
        </w:trPr>
        <w:tc>
          <w:tcPr>
            <w:tcW w:w="3560" w:type="dxa"/>
            <w:vMerge w:val="restart"/>
            <w:vAlign w:val="bottom"/>
          </w:tcPr>
          <w:p w:rsidR="00AD4A81" w:rsidRDefault="0060771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изображения</w:t>
            </w:r>
          </w:p>
        </w:tc>
        <w:tc>
          <w:tcPr>
            <w:tcW w:w="3160" w:type="dxa"/>
            <w:vMerge/>
            <w:vAlign w:val="bottom"/>
          </w:tcPr>
          <w:p w:rsidR="00AD4A81" w:rsidRDefault="00AD4A81">
            <w:pPr>
              <w:rPr>
                <w:sz w:val="18"/>
                <w:szCs w:val="18"/>
              </w:rPr>
            </w:pPr>
          </w:p>
        </w:tc>
        <w:tc>
          <w:tcPr>
            <w:tcW w:w="2880" w:type="dxa"/>
            <w:vMerge/>
            <w:vAlign w:val="bottom"/>
          </w:tcPr>
          <w:p w:rsidR="00AD4A81" w:rsidRDefault="00AD4A8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AD4A81" w:rsidRDefault="00AD4A81">
            <w:pPr>
              <w:rPr>
                <w:sz w:val="1"/>
                <w:szCs w:val="1"/>
              </w:rPr>
            </w:pPr>
          </w:p>
        </w:tc>
      </w:tr>
      <w:tr w:rsidR="00AD4A81">
        <w:trPr>
          <w:trHeight w:val="137"/>
        </w:trPr>
        <w:tc>
          <w:tcPr>
            <w:tcW w:w="3560" w:type="dxa"/>
            <w:vMerge/>
            <w:tcBorders>
              <w:bottom w:val="single" w:sz="8" w:space="0" w:color="auto"/>
            </w:tcBorders>
            <w:vAlign w:val="bottom"/>
          </w:tcPr>
          <w:p w:rsidR="00AD4A81" w:rsidRDefault="00AD4A81">
            <w:pPr>
              <w:rPr>
                <w:sz w:val="11"/>
                <w:szCs w:val="11"/>
              </w:rPr>
            </w:pPr>
          </w:p>
        </w:tc>
        <w:tc>
          <w:tcPr>
            <w:tcW w:w="3160" w:type="dxa"/>
            <w:tcBorders>
              <w:bottom w:val="single" w:sz="8" w:space="0" w:color="auto"/>
            </w:tcBorders>
            <w:vAlign w:val="bottom"/>
          </w:tcPr>
          <w:p w:rsidR="00AD4A81" w:rsidRDefault="00AD4A81">
            <w:pPr>
              <w:rPr>
                <w:sz w:val="11"/>
                <w:szCs w:val="11"/>
              </w:rPr>
            </w:pPr>
          </w:p>
        </w:tc>
        <w:tc>
          <w:tcPr>
            <w:tcW w:w="2880" w:type="dxa"/>
            <w:tcBorders>
              <w:bottom w:val="single" w:sz="8" w:space="0" w:color="auto"/>
            </w:tcBorders>
            <w:vAlign w:val="bottom"/>
          </w:tcPr>
          <w:p w:rsidR="00AD4A81" w:rsidRDefault="00AD4A8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D4A81" w:rsidRDefault="00AD4A81">
            <w:pPr>
              <w:rPr>
                <w:sz w:val="1"/>
                <w:szCs w:val="1"/>
              </w:rPr>
            </w:pPr>
          </w:p>
        </w:tc>
      </w:tr>
      <w:tr w:rsidR="00AD4A81">
        <w:trPr>
          <w:trHeight w:val="312"/>
        </w:trPr>
        <w:tc>
          <w:tcPr>
            <w:tcW w:w="3560" w:type="dxa"/>
            <w:tcBorders>
              <w:bottom w:val="single" w:sz="8" w:space="0" w:color="auto"/>
            </w:tcBorders>
            <w:vAlign w:val="bottom"/>
          </w:tcPr>
          <w:p w:rsidR="00AD4A81" w:rsidRDefault="0060771C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А</w:t>
            </w:r>
          </w:p>
        </w:tc>
        <w:tc>
          <w:tcPr>
            <w:tcW w:w="3160" w:type="dxa"/>
            <w:tcBorders>
              <w:bottom w:val="single" w:sz="8" w:space="0" w:color="auto"/>
            </w:tcBorders>
            <w:vAlign w:val="bottom"/>
          </w:tcPr>
          <w:p w:rsidR="00AD4A81" w:rsidRDefault="0060771C">
            <w:pPr>
              <w:spacing w:line="312" w:lineRule="exact"/>
              <w:ind w:left="11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Павел I</w:t>
            </w:r>
          </w:p>
        </w:tc>
        <w:tc>
          <w:tcPr>
            <w:tcW w:w="2880" w:type="dxa"/>
            <w:tcBorders>
              <w:bottom w:val="single" w:sz="8" w:space="0" w:color="auto"/>
            </w:tcBorders>
            <w:vAlign w:val="bottom"/>
          </w:tcPr>
          <w:p w:rsidR="00AD4A81" w:rsidRDefault="0060771C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3</w:t>
            </w:r>
          </w:p>
        </w:tc>
        <w:tc>
          <w:tcPr>
            <w:tcW w:w="0" w:type="dxa"/>
            <w:vAlign w:val="bottom"/>
          </w:tcPr>
          <w:p w:rsidR="00AD4A81" w:rsidRDefault="00AD4A81">
            <w:pPr>
              <w:rPr>
                <w:sz w:val="1"/>
                <w:szCs w:val="1"/>
              </w:rPr>
            </w:pPr>
          </w:p>
        </w:tc>
      </w:tr>
      <w:tr w:rsidR="00AD4A81">
        <w:trPr>
          <w:trHeight w:val="311"/>
        </w:trPr>
        <w:tc>
          <w:tcPr>
            <w:tcW w:w="3560" w:type="dxa"/>
            <w:tcBorders>
              <w:bottom w:val="single" w:sz="8" w:space="0" w:color="auto"/>
            </w:tcBorders>
            <w:vAlign w:val="bottom"/>
          </w:tcPr>
          <w:p w:rsidR="00AD4A81" w:rsidRDefault="0060771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3160" w:type="dxa"/>
            <w:tcBorders>
              <w:bottom w:val="single" w:sz="8" w:space="0" w:color="auto"/>
            </w:tcBorders>
            <w:vAlign w:val="bottom"/>
          </w:tcPr>
          <w:p w:rsidR="00AD4A81" w:rsidRDefault="0060771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Степан Разин</w:t>
            </w:r>
          </w:p>
        </w:tc>
        <w:tc>
          <w:tcPr>
            <w:tcW w:w="2880" w:type="dxa"/>
            <w:tcBorders>
              <w:bottom w:val="single" w:sz="8" w:space="0" w:color="auto"/>
            </w:tcBorders>
            <w:vAlign w:val="bottom"/>
          </w:tcPr>
          <w:p w:rsidR="00AD4A81" w:rsidRDefault="0060771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4</w:t>
            </w:r>
          </w:p>
        </w:tc>
        <w:tc>
          <w:tcPr>
            <w:tcW w:w="0" w:type="dxa"/>
            <w:vAlign w:val="bottom"/>
          </w:tcPr>
          <w:p w:rsidR="00AD4A81" w:rsidRDefault="00AD4A81">
            <w:pPr>
              <w:rPr>
                <w:sz w:val="1"/>
                <w:szCs w:val="1"/>
              </w:rPr>
            </w:pPr>
          </w:p>
        </w:tc>
      </w:tr>
      <w:tr w:rsidR="00AD4A81">
        <w:trPr>
          <w:trHeight w:val="312"/>
        </w:trPr>
        <w:tc>
          <w:tcPr>
            <w:tcW w:w="3560" w:type="dxa"/>
            <w:tcBorders>
              <w:bottom w:val="single" w:sz="8" w:space="0" w:color="auto"/>
            </w:tcBorders>
            <w:vAlign w:val="bottom"/>
          </w:tcPr>
          <w:p w:rsidR="00AD4A81" w:rsidRDefault="0060771C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3160" w:type="dxa"/>
            <w:tcBorders>
              <w:bottom w:val="single" w:sz="8" w:space="0" w:color="auto"/>
            </w:tcBorders>
            <w:vAlign w:val="bottom"/>
          </w:tcPr>
          <w:p w:rsidR="00AD4A81" w:rsidRDefault="0060771C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Олег</w:t>
            </w:r>
          </w:p>
        </w:tc>
        <w:tc>
          <w:tcPr>
            <w:tcW w:w="2880" w:type="dxa"/>
            <w:tcBorders>
              <w:bottom w:val="single" w:sz="8" w:space="0" w:color="auto"/>
            </w:tcBorders>
            <w:vAlign w:val="bottom"/>
          </w:tcPr>
          <w:p w:rsidR="00AD4A81" w:rsidRDefault="0060771C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5</w:t>
            </w:r>
          </w:p>
        </w:tc>
        <w:tc>
          <w:tcPr>
            <w:tcW w:w="0" w:type="dxa"/>
            <w:vAlign w:val="bottom"/>
          </w:tcPr>
          <w:p w:rsidR="00AD4A81" w:rsidRDefault="00AD4A81">
            <w:pPr>
              <w:rPr>
                <w:sz w:val="1"/>
                <w:szCs w:val="1"/>
              </w:rPr>
            </w:pPr>
          </w:p>
        </w:tc>
      </w:tr>
      <w:tr w:rsidR="00AD4A81">
        <w:trPr>
          <w:trHeight w:val="312"/>
        </w:trPr>
        <w:tc>
          <w:tcPr>
            <w:tcW w:w="3560" w:type="dxa"/>
            <w:tcBorders>
              <w:bottom w:val="single" w:sz="8" w:space="0" w:color="auto"/>
            </w:tcBorders>
            <w:vAlign w:val="bottom"/>
          </w:tcPr>
          <w:p w:rsidR="00AD4A81" w:rsidRDefault="0060771C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9"/>
                <w:sz w:val="28"/>
                <w:szCs w:val="28"/>
              </w:rPr>
              <w:t>Г</w:t>
            </w:r>
          </w:p>
        </w:tc>
        <w:tc>
          <w:tcPr>
            <w:tcW w:w="3160" w:type="dxa"/>
            <w:tcBorders>
              <w:bottom w:val="single" w:sz="8" w:space="0" w:color="auto"/>
            </w:tcBorders>
            <w:vAlign w:val="bottom"/>
          </w:tcPr>
          <w:p w:rsidR="00AD4A81" w:rsidRDefault="0060771C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Ярослав Мудрый</w:t>
            </w:r>
          </w:p>
        </w:tc>
        <w:tc>
          <w:tcPr>
            <w:tcW w:w="2880" w:type="dxa"/>
            <w:tcBorders>
              <w:bottom w:val="single" w:sz="8" w:space="0" w:color="auto"/>
            </w:tcBorders>
            <w:vAlign w:val="bottom"/>
          </w:tcPr>
          <w:p w:rsidR="00AD4A81" w:rsidRDefault="0060771C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0" w:type="dxa"/>
            <w:vAlign w:val="bottom"/>
          </w:tcPr>
          <w:p w:rsidR="00AD4A81" w:rsidRDefault="00AD4A81">
            <w:pPr>
              <w:rPr>
                <w:sz w:val="1"/>
                <w:szCs w:val="1"/>
              </w:rPr>
            </w:pPr>
          </w:p>
        </w:tc>
      </w:tr>
      <w:tr w:rsidR="00AD4A81">
        <w:trPr>
          <w:trHeight w:val="304"/>
        </w:trPr>
        <w:tc>
          <w:tcPr>
            <w:tcW w:w="3560" w:type="dxa"/>
            <w:vAlign w:val="bottom"/>
          </w:tcPr>
          <w:p w:rsidR="00AD4A81" w:rsidRDefault="0060771C">
            <w:pPr>
              <w:spacing w:line="30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3160" w:type="dxa"/>
            <w:vAlign w:val="bottom"/>
          </w:tcPr>
          <w:p w:rsidR="00AD4A81" w:rsidRDefault="0060771C">
            <w:pPr>
              <w:spacing w:line="30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Сергий Радонежский</w:t>
            </w:r>
          </w:p>
        </w:tc>
        <w:tc>
          <w:tcPr>
            <w:tcW w:w="2880" w:type="dxa"/>
            <w:vAlign w:val="bottom"/>
          </w:tcPr>
          <w:p w:rsidR="00AD4A81" w:rsidRDefault="0060771C">
            <w:pPr>
              <w:spacing w:line="30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0" w:type="dxa"/>
            <w:vAlign w:val="bottom"/>
          </w:tcPr>
          <w:p w:rsidR="00AD4A81" w:rsidRDefault="00AD4A81">
            <w:pPr>
              <w:rPr>
                <w:sz w:val="1"/>
                <w:szCs w:val="1"/>
              </w:rPr>
            </w:pPr>
          </w:p>
        </w:tc>
      </w:tr>
    </w:tbl>
    <w:p w:rsidR="00AD4A81" w:rsidRDefault="0060771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3568" behindDoc="1" locked="0" layoutInCell="0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-1464310</wp:posOffset>
                </wp:positionV>
                <wp:extent cx="0" cy="1475740"/>
                <wp:effectExtent l="0" t="0" r="0" b="0"/>
                <wp:wrapNone/>
                <wp:docPr id="75" name="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4757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5" o:spid="_x0000_s110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3pt,-115.2999pt" to="0.3pt,0.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592" behindDoc="1" locked="0" layoutInCell="0" allowOverlap="1">
                <wp:simplePos x="0" y="0"/>
                <wp:positionH relativeFrom="column">
                  <wp:posOffset>2232025</wp:posOffset>
                </wp:positionH>
                <wp:positionV relativeFrom="paragraph">
                  <wp:posOffset>-1464310</wp:posOffset>
                </wp:positionV>
                <wp:extent cx="0" cy="1475740"/>
                <wp:effectExtent l="0" t="0" r="0" b="0"/>
                <wp:wrapNone/>
                <wp:docPr id="76" name="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4757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6" o:spid="_x0000_s110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75.75pt,-115.2999pt" to="175.75pt,0.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5616" behindDoc="1" locked="0" layoutInCell="0" allowOverlap="1">
                <wp:simplePos x="0" y="0"/>
                <wp:positionH relativeFrom="column">
                  <wp:posOffset>4303395</wp:posOffset>
                </wp:positionH>
                <wp:positionV relativeFrom="paragraph">
                  <wp:posOffset>-1464310</wp:posOffset>
                </wp:positionV>
                <wp:extent cx="0" cy="1475740"/>
                <wp:effectExtent l="0" t="0" r="0" b="0"/>
                <wp:wrapNone/>
                <wp:docPr id="77" name="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4757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7" o:spid="_x0000_s110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38.85pt,-115.2999pt" to="338.85pt,0.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6640" behindDoc="1" locked="0" layoutInCell="0" allowOverlap="1">
                <wp:simplePos x="0" y="0"/>
                <wp:positionH relativeFrom="column">
                  <wp:posOffset>6087110</wp:posOffset>
                </wp:positionH>
                <wp:positionV relativeFrom="paragraph">
                  <wp:posOffset>-1464310</wp:posOffset>
                </wp:positionV>
                <wp:extent cx="0" cy="1475740"/>
                <wp:effectExtent l="0" t="0" r="0" b="0"/>
                <wp:wrapNone/>
                <wp:docPr id="78" name="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4757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8" o:spid="_x0000_s110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79.3pt,-115.2999pt" to="479.3pt,0.9pt" o:allowincell="f" strokecolor="#000000" strokeweight="0.4799pt"/>
            </w:pict>
          </mc:Fallback>
        </mc:AlternateContent>
      </w:r>
    </w:p>
    <w:p w:rsidR="00AD4A81" w:rsidRDefault="0060771C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1 баллу за каждый верный элемент ответа.</w:t>
      </w:r>
    </w:p>
    <w:p w:rsidR="00AD4A81" w:rsidRDefault="0060771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7664" behindDoc="1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-195580</wp:posOffset>
                </wp:positionV>
                <wp:extent cx="6089650" cy="0"/>
                <wp:effectExtent l="0" t="0" r="0" b="0"/>
                <wp:wrapNone/>
                <wp:docPr id="79" name="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96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9" o:spid="_x0000_s110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05pt,-15.3999pt" to="479.55pt,-15.3999pt" o:allowincell="f" strokecolor="#000000" strokeweight="0.4799pt"/>
            </w:pict>
          </mc:Fallback>
        </mc:AlternateContent>
      </w:r>
    </w:p>
    <w:p w:rsidR="00AD4A81" w:rsidRDefault="0060771C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10 баллов.</w:t>
      </w:r>
    </w:p>
    <w:p w:rsidR="00AD4A81" w:rsidRDefault="00AD4A81">
      <w:pPr>
        <w:spacing w:line="318" w:lineRule="exact"/>
        <w:rPr>
          <w:sz w:val="20"/>
          <w:szCs w:val="20"/>
        </w:rPr>
      </w:pPr>
    </w:p>
    <w:p w:rsidR="00AD4A81" w:rsidRDefault="0060771C">
      <w:pPr>
        <w:numPr>
          <w:ilvl w:val="0"/>
          <w:numId w:val="29"/>
        </w:numPr>
        <w:tabs>
          <w:tab w:val="left" w:pos="828"/>
        </w:tabs>
        <w:ind w:left="120" w:hanging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Перед Вами фрагмент исторического источника. Прочитайте его и выполните предложенные </w:t>
      </w:r>
      <w:r>
        <w:rPr>
          <w:rFonts w:eastAsia="Times New Roman"/>
          <w:sz w:val="28"/>
          <w:szCs w:val="28"/>
        </w:rPr>
        <w:t>ниже задания.</w:t>
      </w:r>
    </w:p>
    <w:p w:rsidR="00AD4A81" w:rsidRDefault="0060771C">
      <w:pPr>
        <w:spacing w:line="239" w:lineRule="auto"/>
        <w:ind w:left="120" w:firstLine="708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«В это же время поднялся на православную христианскую веру нечестивый литовский король </w:t>
      </w:r>
      <w:r>
        <w:rPr>
          <w:rFonts w:eastAsia="Times New Roman"/>
          <w:b/>
          <w:bCs/>
          <w:sz w:val="28"/>
          <w:szCs w:val="28"/>
        </w:rPr>
        <w:t>(1)</w:t>
      </w:r>
      <w:r>
        <w:rPr>
          <w:rFonts w:eastAsia="Times New Roman"/>
          <w:sz w:val="28"/>
          <w:szCs w:val="28"/>
        </w:rPr>
        <w:t xml:space="preserve"> и воздвиг великую ярость и злобу. Пришел он в пределы Московского государства под град Смоленск и многие города и села разорил, церкви и монастыри разр</w:t>
      </w:r>
      <w:r>
        <w:rPr>
          <w:rFonts w:eastAsia="Times New Roman"/>
          <w:sz w:val="28"/>
          <w:szCs w:val="28"/>
        </w:rPr>
        <w:t>ушил. Живущие же во граде Смоленске благочестивые люди решились лучше в мученических страданиях умереть, нежели в лютеранство уклониться, и многие от голода погибли и насильственную смерть приняли. (…)</w:t>
      </w:r>
    </w:p>
    <w:p w:rsidR="00AD4A81" w:rsidRDefault="00AD4A81">
      <w:pPr>
        <w:spacing w:line="9" w:lineRule="exact"/>
        <w:rPr>
          <w:rFonts w:eastAsia="Times New Roman"/>
          <w:b/>
          <w:bCs/>
          <w:sz w:val="28"/>
          <w:szCs w:val="28"/>
        </w:rPr>
      </w:pPr>
    </w:p>
    <w:p w:rsidR="00AD4A81" w:rsidRDefault="0060771C">
      <w:pPr>
        <w:numPr>
          <w:ilvl w:val="1"/>
          <w:numId w:val="29"/>
        </w:numPr>
        <w:tabs>
          <w:tab w:val="left" w:pos="1192"/>
        </w:tabs>
        <w:spacing w:line="243" w:lineRule="auto"/>
        <w:ind w:left="120" w:firstLine="70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тот последователь антихриста, что назвался царем Дими</w:t>
      </w:r>
      <w:r>
        <w:rPr>
          <w:rFonts w:eastAsia="Times New Roman"/>
          <w:sz w:val="28"/>
          <w:szCs w:val="28"/>
        </w:rPr>
        <w:t xml:space="preserve">трием, по лукавому совету треклятого воинства литовского начал многие местности всеядным огнем истреблять и насилие великое творить царствующему граду. Люди же… не поняли враждебного лукавства королевского, захотели принять королевича </w:t>
      </w:r>
      <w:r>
        <w:rPr>
          <w:rFonts w:eastAsia="Times New Roman"/>
          <w:b/>
          <w:bCs/>
          <w:sz w:val="28"/>
          <w:szCs w:val="28"/>
        </w:rPr>
        <w:t>(2)</w:t>
      </w:r>
      <w:r>
        <w:rPr>
          <w:rFonts w:eastAsia="Times New Roman"/>
          <w:sz w:val="28"/>
          <w:szCs w:val="28"/>
        </w:rPr>
        <w:t xml:space="preserve"> царем в Московско</w:t>
      </w:r>
      <w:r>
        <w:rPr>
          <w:rFonts w:eastAsia="Times New Roman"/>
          <w:sz w:val="28"/>
          <w:szCs w:val="28"/>
        </w:rPr>
        <w:t xml:space="preserve">е государство. И простоты ради своей и из-за несовершенства ума богом избранного царя </w:t>
      </w:r>
      <w:r>
        <w:rPr>
          <w:rFonts w:eastAsia="Times New Roman"/>
          <w:b/>
          <w:bCs/>
          <w:sz w:val="28"/>
          <w:szCs w:val="28"/>
        </w:rPr>
        <w:t>(3)</w:t>
      </w:r>
      <w:r>
        <w:rPr>
          <w:rFonts w:eastAsia="Times New Roman"/>
          <w:sz w:val="28"/>
          <w:szCs w:val="28"/>
        </w:rPr>
        <w:t xml:space="preserve"> свергнули с престола, и от царства отлучили, и в иноческий чин насильно облекли, и к королю под Смоленск отослали, и гетмана польского и литовского с войском его впус</w:t>
      </w:r>
      <w:r>
        <w:rPr>
          <w:rFonts w:eastAsia="Times New Roman"/>
          <w:sz w:val="28"/>
          <w:szCs w:val="28"/>
        </w:rPr>
        <w:t>тили в царствующий град Москву».</w:t>
      </w:r>
    </w:p>
    <w:p w:rsidR="00AD4A81" w:rsidRDefault="00AD4A81">
      <w:pPr>
        <w:sectPr w:rsidR="00AD4A81">
          <w:pgSz w:w="11900" w:h="16840"/>
          <w:pgMar w:top="766" w:right="1124" w:bottom="140" w:left="1020" w:header="0" w:footer="0" w:gutter="0"/>
          <w:cols w:space="720" w:equalWidth="0">
            <w:col w:w="9760"/>
          </w:cols>
        </w:sect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322" w:lineRule="exact"/>
        <w:rPr>
          <w:sz w:val="20"/>
          <w:szCs w:val="20"/>
        </w:rPr>
      </w:pPr>
    </w:p>
    <w:tbl>
      <w:tblPr>
        <w:tblW w:w="0" w:type="auto"/>
        <w:tblInd w:w="1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0"/>
        <w:gridCol w:w="640"/>
      </w:tblGrid>
      <w:tr w:rsidR="00AD4A81">
        <w:trPr>
          <w:trHeight w:val="276"/>
        </w:trPr>
        <w:tc>
          <w:tcPr>
            <w:tcW w:w="8000" w:type="dxa"/>
            <w:vAlign w:val="bottom"/>
          </w:tcPr>
          <w:p w:rsidR="00AD4A81" w:rsidRDefault="00AD4A81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AD4A81" w:rsidRDefault="0060771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</w:tr>
      <w:tr w:rsidR="00AD4A81">
        <w:trPr>
          <w:trHeight w:val="312"/>
        </w:trPr>
        <w:tc>
          <w:tcPr>
            <w:tcW w:w="8000" w:type="dxa"/>
            <w:vAlign w:val="bottom"/>
          </w:tcPr>
          <w:p w:rsidR="00AD4A81" w:rsidRDefault="00AD4A81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</w:tr>
    </w:tbl>
    <w:p w:rsidR="00AD4A81" w:rsidRDefault="00AD4A81">
      <w:pPr>
        <w:sectPr w:rsidR="00AD4A81">
          <w:type w:val="continuous"/>
          <w:pgSz w:w="11900" w:h="16840"/>
          <w:pgMar w:top="766" w:right="1124" w:bottom="140" w:left="1020" w:header="0" w:footer="0" w:gutter="0"/>
          <w:cols w:space="720" w:equalWidth="0">
            <w:col w:w="9760"/>
          </w:cols>
        </w:sectPr>
      </w:pPr>
    </w:p>
    <w:p w:rsidR="00AD4A81" w:rsidRDefault="00AD4A81">
      <w:pPr>
        <w:spacing w:line="2" w:lineRule="exact"/>
        <w:rPr>
          <w:sz w:val="20"/>
          <w:szCs w:val="20"/>
        </w:rPr>
      </w:pPr>
    </w:p>
    <w:p w:rsidR="00AD4A81" w:rsidRDefault="0060771C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16.1. </w:t>
      </w:r>
      <w:r>
        <w:rPr>
          <w:rFonts w:eastAsia="Times New Roman"/>
          <w:sz w:val="28"/>
          <w:szCs w:val="28"/>
        </w:rPr>
        <w:t>Напишите,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 каком году началась осада Смоленска.</w:t>
      </w:r>
    </w:p>
    <w:p w:rsidR="00AD4A81" w:rsidRDefault="0060771C">
      <w:pPr>
        <w:ind w:left="120" w:right="10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16.2. </w:t>
      </w:r>
      <w:r>
        <w:rPr>
          <w:rFonts w:eastAsia="Times New Roman"/>
          <w:sz w:val="28"/>
          <w:szCs w:val="28"/>
        </w:rPr>
        <w:t>Напишите название населённого пункта,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 котором находилась ставка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«царя Димитрия».</w:t>
      </w:r>
    </w:p>
    <w:p w:rsidR="00AD4A81" w:rsidRDefault="0060771C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16.3. </w:t>
      </w:r>
      <w:r>
        <w:rPr>
          <w:rFonts w:eastAsia="Times New Roman"/>
          <w:sz w:val="28"/>
          <w:szCs w:val="28"/>
        </w:rPr>
        <w:t>Напишите,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 каком году свергли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«богом избранного царя».</w:t>
      </w:r>
    </w:p>
    <w:p w:rsidR="00AD4A81" w:rsidRDefault="0060771C">
      <w:pPr>
        <w:ind w:left="120" w:right="10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16.4. </w:t>
      </w:r>
      <w:r>
        <w:rPr>
          <w:rFonts w:eastAsia="Times New Roman"/>
          <w:sz w:val="28"/>
          <w:szCs w:val="28"/>
        </w:rPr>
        <w:t>Назовите им</w:t>
      </w:r>
      <w:r>
        <w:rPr>
          <w:rFonts w:eastAsia="Times New Roman"/>
          <w:sz w:val="28"/>
          <w:szCs w:val="28"/>
        </w:rPr>
        <w:t>ена обозначенных в тексте порядковыми номерами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участников событий.</w:t>
      </w:r>
    </w:p>
    <w:p w:rsidR="00AD4A81" w:rsidRDefault="0060771C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16.5. </w:t>
      </w:r>
      <w:r>
        <w:rPr>
          <w:rFonts w:eastAsia="Times New Roman"/>
          <w:sz w:val="28"/>
          <w:szCs w:val="28"/>
        </w:rPr>
        <w:t>Почему автор текста называет польского короля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«нечестивым»?</w:t>
      </w:r>
    </w:p>
    <w:p w:rsidR="00AD4A81" w:rsidRDefault="0060771C">
      <w:pPr>
        <w:spacing w:line="239" w:lineRule="auto"/>
        <w:ind w:left="120" w:right="10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16.6. </w:t>
      </w:r>
      <w:r>
        <w:rPr>
          <w:rFonts w:eastAsia="Times New Roman"/>
          <w:sz w:val="28"/>
          <w:szCs w:val="28"/>
        </w:rPr>
        <w:t>Что такое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«лютеранство»,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 котором пишет автор текста,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 уместно ли он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употребляет этот термин?</w:t>
      </w:r>
    </w:p>
    <w:p w:rsidR="00AD4A81" w:rsidRDefault="00AD4A81">
      <w:pPr>
        <w:spacing w:line="2" w:lineRule="exact"/>
        <w:rPr>
          <w:sz w:val="20"/>
          <w:szCs w:val="20"/>
        </w:rPr>
      </w:pPr>
    </w:p>
    <w:p w:rsidR="00AD4A81" w:rsidRDefault="0060771C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16.7. </w:t>
      </w:r>
      <w:r>
        <w:rPr>
          <w:rFonts w:eastAsia="Times New Roman"/>
          <w:sz w:val="28"/>
          <w:szCs w:val="28"/>
        </w:rPr>
        <w:t>Почему автор н</w:t>
      </w:r>
      <w:r>
        <w:rPr>
          <w:rFonts w:eastAsia="Times New Roman"/>
          <w:sz w:val="28"/>
          <w:szCs w:val="28"/>
        </w:rPr>
        <w:t>азывает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«царя Димитрия»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последователем антихриста?</w:t>
      </w:r>
    </w:p>
    <w:p w:rsidR="00AD4A81" w:rsidRDefault="00AD4A81">
      <w:pPr>
        <w:spacing w:line="1" w:lineRule="exact"/>
        <w:rPr>
          <w:sz w:val="20"/>
          <w:szCs w:val="20"/>
        </w:rPr>
      </w:pPr>
    </w:p>
    <w:p w:rsidR="00AD4A81" w:rsidRDefault="0060771C">
      <w:pPr>
        <w:spacing w:line="270" w:lineRule="auto"/>
        <w:ind w:left="120" w:right="10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16.8. </w:t>
      </w:r>
      <w:r>
        <w:rPr>
          <w:rFonts w:eastAsia="Times New Roman"/>
          <w:sz w:val="28"/>
          <w:szCs w:val="28"/>
        </w:rPr>
        <w:t>На основании текста укажите три причины того,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что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«люди захотели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принять польского королевича царём и свергли богом избранного царя».</w:t>
      </w:r>
    </w:p>
    <w:p w:rsidR="00AD4A81" w:rsidRDefault="00AD4A81">
      <w:pPr>
        <w:spacing w:line="239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0"/>
        <w:gridCol w:w="5160"/>
      </w:tblGrid>
      <w:tr w:rsidR="00AD4A81">
        <w:trPr>
          <w:trHeight w:val="346"/>
        </w:trPr>
        <w:tc>
          <w:tcPr>
            <w:tcW w:w="4720" w:type="dxa"/>
            <w:tcBorders>
              <w:bottom w:val="single" w:sz="8" w:space="0" w:color="auto"/>
            </w:tcBorders>
            <w:vAlign w:val="bottom"/>
          </w:tcPr>
          <w:p w:rsidR="00AD4A81" w:rsidRDefault="006077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Ответ:</w:t>
            </w:r>
          </w:p>
        </w:tc>
        <w:tc>
          <w:tcPr>
            <w:tcW w:w="5160" w:type="dxa"/>
            <w:tcBorders>
              <w:bottom w:val="single" w:sz="8" w:space="0" w:color="auto"/>
            </w:tcBorders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</w:tr>
      <w:tr w:rsidR="00AD4A81">
        <w:trPr>
          <w:trHeight w:val="291"/>
        </w:trPr>
        <w:tc>
          <w:tcPr>
            <w:tcW w:w="4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4A81" w:rsidRDefault="0060771C">
            <w:pPr>
              <w:spacing w:line="29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16.1. </w:t>
            </w:r>
            <w:r>
              <w:rPr>
                <w:rFonts w:eastAsia="Times New Roman"/>
                <w:sz w:val="28"/>
                <w:szCs w:val="28"/>
              </w:rPr>
              <w:t>Напишите,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в каком году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vAlign w:val="bottom"/>
          </w:tcPr>
          <w:p w:rsidR="00AD4A81" w:rsidRDefault="0060771C">
            <w:pPr>
              <w:spacing w:line="29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1609 год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(1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балл).</w:t>
            </w:r>
          </w:p>
        </w:tc>
      </w:tr>
      <w:tr w:rsidR="00AD4A81">
        <w:trPr>
          <w:trHeight w:val="343"/>
        </w:trPr>
        <w:tc>
          <w:tcPr>
            <w:tcW w:w="4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4A81" w:rsidRDefault="006077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началась осада Смоленска.</w:t>
            </w:r>
          </w:p>
        </w:tc>
        <w:tc>
          <w:tcPr>
            <w:tcW w:w="5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</w:tr>
      <w:tr w:rsidR="00AD4A81">
        <w:trPr>
          <w:trHeight w:val="291"/>
        </w:trPr>
        <w:tc>
          <w:tcPr>
            <w:tcW w:w="4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4A81" w:rsidRDefault="0060771C">
            <w:pPr>
              <w:spacing w:line="29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16.2. </w:t>
            </w:r>
            <w:r>
              <w:rPr>
                <w:rFonts w:eastAsia="Times New Roman"/>
                <w:sz w:val="28"/>
                <w:szCs w:val="28"/>
              </w:rPr>
              <w:t>Напишите название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vAlign w:val="bottom"/>
          </w:tcPr>
          <w:p w:rsidR="00AD4A81" w:rsidRDefault="0060771C">
            <w:pPr>
              <w:spacing w:line="29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Тушино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(1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балл).</w:t>
            </w:r>
          </w:p>
        </w:tc>
      </w:tr>
      <w:tr w:rsidR="00AD4A81">
        <w:trPr>
          <w:trHeight w:val="322"/>
        </w:trPr>
        <w:tc>
          <w:tcPr>
            <w:tcW w:w="4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4A81" w:rsidRDefault="006077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населённого пункта, в котором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</w:tr>
      <w:tr w:rsidR="00AD4A81">
        <w:trPr>
          <w:trHeight w:val="343"/>
        </w:trPr>
        <w:tc>
          <w:tcPr>
            <w:tcW w:w="4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4A81" w:rsidRDefault="006077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находилась ставка «царя Димитрия».</w:t>
            </w:r>
          </w:p>
        </w:tc>
        <w:tc>
          <w:tcPr>
            <w:tcW w:w="5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</w:tr>
      <w:tr w:rsidR="00AD4A81">
        <w:trPr>
          <w:trHeight w:val="291"/>
        </w:trPr>
        <w:tc>
          <w:tcPr>
            <w:tcW w:w="4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4A81" w:rsidRDefault="0060771C">
            <w:pPr>
              <w:spacing w:line="29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16.3. </w:t>
            </w:r>
            <w:r>
              <w:rPr>
                <w:rFonts w:eastAsia="Times New Roman"/>
                <w:sz w:val="28"/>
                <w:szCs w:val="28"/>
              </w:rPr>
              <w:t>Напишите,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в каком году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vAlign w:val="bottom"/>
          </w:tcPr>
          <w:p w:rsidR="00AD4A81" w:rsidRDefault="0060771C">
            <w:pPr>
              <w:spacing w:line="29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1610 год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(1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балл).</w:t>
            </w:r>
          </w:p>
        </w:tc>
      </w:tr>
      <w:tr w:rsidR="00AD4A81">
        <w:trPr>
          <w:trHeight w:val="343"/>
        </w:trPr>
        <w:tc>
          <w:tcPr>
            <w:tcW w:w="4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4A81" w:rsidRDefault="006077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свергли «богом избранного царя».</w:t>
            </w:r>
          </w:p>
        </w:tc>
        <w:tc>
          <w:tcPr>
            <w:tcW w:w="5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</w:tr>
      <w:tr w:rsidR="00AD4A81">
        <w:trPr>
          <w:trHeight w:val="285"/>
        </w:trPr>
        <w:tc>
          <w:tcPr>
            <w:tcW w:w="4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4A81" w:rsidRDefault="0060771C">
            <w:pPr>
              <w:spacing w:line="28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16.4. </w:t>
            </w:r>
            <w:r>
              <w:rPr>
                <w:rFonts w:eastAsia="Times New Roman"/>
                <w:sz w:val="28"/>
                <w:szCs w:val="28"/>
              </w:rPr>
              <w:t>Назовите имена обозначенных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vAlign w:val="bottom"/>
          </w:tcPr>
          <w:p w:rsidR="00AD4A81" w:rsidRDefault="0060771C">
            <w:pPr>
              <w:spacing w:line="28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1 </w:t>
            </w:r>
            <w:r>
              <w:rPr>
                <w:rFonts w:eastAsia="Times New Roman"/>
                <w:sz w:val="28"/>
                <w:szCs w:val="28"/>
              </w:rPr>
              <w:t>‒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Сигизмунд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III;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 2 </w:t>
            </w:r>
            <w:r>
              <w:rPr>
                <w:rFonts w:eastAsia="Times New Roman"/>
                <w:sz w:val="28"/>
                <w:szCs w:val="28"/>
              </w:rPr>
              <w:t>‒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Владислав;</w:t>
            </w:r>
          </w:p>
        </w:tc>
      </w:tr>
      <w:tr w:rsidR="00AD4A81">
        <w:trPr>
          <w:trHeight w:val="325"/>
        </w:trPr>
        <w:tc>
          <w:tcPr>
            <w:tcW w:w="4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4A81" w:rsidRDefault="006077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 тексте порядковыми номерами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vAlign w:val="bottom"/>
          </w:tcPr>
          <w:p w:rsidR="00AD4A81" w:rsidRDefault="006077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3 </w:t>
            </w:r>
            <w:r>
              <w:rPr>
                <w:rFonts w:eastAsia="Times New Roman"/>
                <w:sz w:val="28"/>
                <w:szCs w:val="28"/>
              </w:rPr>
              <w:t>‒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Василий Шуйский.</w:t>
            </w:r>
          </w:p>
        </w:tc>
      </w:tr>
      <w:tr w:rsidR="00AD4A81">
        <w:trPr>
          <w:trHeight w:val="322"/>
        </w:trPr>
        <w:tc>
          <w:tcPr>
            <w:tcW w:w="4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4A81" w:rsidRDefault="006077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участников событий.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vAlign w:val="bottom"/>
          </w:tcPr>
          <w:p w:rsidR="00AD4A81" w:rsidRDefault="006077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По 1 баллу за каждое названное имя.</w:t>
            </w:r>
          </w:p>
        </w:tc>
      </w:tr>
      <w:tr w:rsidR="00AD4A81">
        <w:trPr>
          <w:trHeight w:val="347"/>
        </w:trPr>
        <w:tc>
          <w:tcPr>
            <w:tcW w:w="4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4A81" w:rsidRDefault="006077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Всего 3 балла.</w:t>
            </w:r>
          </w:p>
        </w:tc>
      </w:tr>
      <w:tr w:rsidR="00AD4A81">
        <w:trPr>
          <w:trHeight w:val="290"/>
        </w:trPr>
        <w:tc>
          <w:tcPr>
            <w:tcW w:w="4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4A81" w:rsidRDefault="0060771C">
            <w:pPr>
              <w:spacing w:line="28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16.5. </w:t>
            </w:r>
            <w:r>
              <w:rPr>
                <w:rFonts w:eastAsia="Times New Roman"/>
                <w:sz w:val="28"/>
                <w:szCs w:val="28"/>
              </w:rPr>
              <w:t>Почему автор текста называет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vAlign w:val="bottom"/>
          </w:tcPr>
          <w:p w:rsidR="00AD4A81" w:rsidRDefault="0060771C">
            <w:pPr>
              <w:spacing w:line="28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«Нечестивым», т. е. оскорбляющим что-</w:t>
            </w:r>
          </w:p>
        </w:tc>
      </w:tr>
      <w:tr w:rsidR="00AD4A81">
        <w:trPr>
          <w:trHeight w:val="323"/>
        </w:trPr>
        <w:tc>
          <w:tcPr>
            <w:tcW w:w="4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4A81" w:rsidRDefault="006077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польского короля </w:t>
            </w:r>
            <w:r>
              <w:rPr>
                <w:rFonts w:eastAsia="Times New Roman"/>
                <w:sz w:val="28"/>
                <w:szCs w:val="28"/>
              </w:rPr>
              <w:t>«нечестивым»?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vAlign w:val="bottom"/>
          </w:tcPr>
          <w:p w:rsidR="00AD4A81" w:rsidRDefault="006077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либо священное, порочным, грешным,</w:t>
            </w:r>
          </w:p>
        </w:tc>
      </w:tr>
      <w:tr w:rsidR="00AD4A81">
        <w:trPr>
          <w:trHeight w:val="322"/>
        </w:trPr>
        <w:tc>
          <w:tcPr>
            <w:tcW w:w="4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vAlign w:val="bottom"/>
          </w:tcPr>
          <w:p w:rsidR="00AD4A81" w:rsidRDefault="006077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автор текста называет польского короля</w:t>
            </w:r>
          </w:p>
        </w:tc>
      </w:tr>
      <w:tr w:rsidR="00AD4A81">
        <w:trPr>
          <w:trHeight w:val="322"/>
        </w:trPr>
        <w:tc>
          <w:tcPr>
            <w:tcW w:w="4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vAlign w:val="bottom"/>
          </w:tcPr>
          <w:p w:rsidR="00AD4A81" w:rsidRDefault="006077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потому, что тот «поднялся на</w:t>
            </w:r>
          </w:p>
        </w:tc>
      </w:tr>
      <w:tr w:rsidR="00AD4A81">
        <w:trPr>
          <w:trHeight w:val="323"/>
        </w:trPr>
        <w:tc>
          <w:tcPr>
            <w:tcW w:w="4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vAlign w:val="bottom"/>
          </w:tcPr>
          <w:p w:rsidR="00AD4A81" w:rsidRDefault="006077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православную христианскую веру» и</w:t>
            </w:r>
          </w:p>
        </w:tc>
      </w:tr>
      <w:tr w:rsidR="00AD4A81">
        <w:trPr>
          <w:trHeight w:val="319"/>
        </w:trPr>
        <w:tc>
          <w:tcPr>
            <w:tcW w:w="4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vAlign w:val="bottom"/>
          </w:tcPr>
          <w:p w:rsidR="00AD4A81" w:rsidRDefault="0060771C">
            <w:pPr>
              <w:spacing w:line="31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«воздвиг великую ярость и злобу».</w:t>
            </w:r>
          </w:p>
        </w:tc>
      </w:tr>
      <w:tr w:rsidR="00AD4A81">
        <w:trPr>
          <w:trHeight w:val="320"/>
        </w:trPr>
        <w:tc>
          <w:tcPr>
            <w:tcW w:w="4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vAlign w:val="bottom"/>
          </w:tcPr>
          <w:p w:rsidR="00AD4A81" w:rsidRDefault="0060771C">
            <w:pPr>
              <w:spacing w:line="32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 балла</w:t>
            </w:r>
          </w:p>
        </w:tc>
      </w:tr>
      <w:tr w:rsidR="00AD4A81">
        <w:trPr>
          <w:trHeight w:val="323"/>
        </w:trPr>
        <w:tc>
          <w:tcPr>
            <w:tcW w:w="4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vAlign w:val="bottom"/>
          </w:tcPr>
          <w:p w:rsidR="00AD4A81" w:rsidRDefault="006077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8"/>
                <w:szCs w:val="28"/>
              </w:rPr>
              <w:t>Ответ может быть дан в иных</w:t>
            </w:r>
          </w:p>
        </w:tc>
      </w:tr>
      <w:tr w:rsidR="00AD4A81">
        <w:trPr>
          <w:trHeight w:val="347"/>
        </w:trPr>
        <w:tc>
          <w:tcPr>
            <w:tcW w:w="4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4A81" w:rsidRDefault="006077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8"/>
                <w:szCs w:val="28"/>
              </w:rPr>
              <w:t>формулировках.</w:t>
            </w:r>
          </w:p>
        </w:tc>
      </w:tr>
    </w:tbl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ectPr w:rsidR="00AD4A81">
          <w:pgSz w:w="11900" w:h="16840"/>
          <w:pgMar w:top="766" w:right="1024" w:bottom="140" w:left="1020" w:header="0" w:footer="0" w:gutter="0"/>
          <w:cols w:space="720" w:equalWidth="0">
            <w:col w:w="9860"/>
          </w:cols>
        </w:sect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322" w:lineRule="exact"/>
        <w:rPr>
          <w:sz w:val="20"/>
          <w:szCs w:val="20"/>
        </w:rPr>
      </w:pPr>
    </w:p>
    <w:tbl>
      <w:tblPr>
        <w:tblW w:w="0" w:type="auto"/>
        <w:tblInd w:w="1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0"/>
        <w:gridCol w:w="640"/>
      </w:tblGrid>
      <w:tr w:rsidR="00AD4A81">
        <w:trPr>
          <w:trHeight w:val="276"/>
        </w:trPr>
        <w:tc>
          <w:tcPr>
            <w:tcW w:w="8000" w:type="dxa"/>
            <w:vAlign w:val="bottom"/>
          </w:tcPr>
          <w:p w:rsidR="00AD4A81" w:rsidRDefault="00AD4A81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AD4A81" w:rsidRDefault="0060771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</w:p>
        </w:tc>
      </w:tr>
      <w:tr w:rsidR="00AD4A81">
        <w:trPr>
          <w:trHeight w:val="312"/>
        </w:trPr>
        <w:tc>
          <w:tcPr>
            <w:tcW w:w="8000" w:type="dxa"/>
            <w:vAlign w:val="bottom"/>
          </w:tcPr>
          <w:p w:rsidR="00AD4A81" w:rsidRDefault="00AD4A81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</w:tr>
    </w:tbl>
    <w:p w:rsidR="00AD4A81" w:rsidRDefault="00AD4A81">
      <w:pPr>
        <w:sectPr w:rsidR="00AD4A81">
          <w:type w:val="continuous"/>
          <w:pgSz w:w="11900" w:h="16840"/>
          <w:pgMar w:top="766" w:right="1024" w:bottom="140" w:left="1020" w:header="0" w:footer="0" w:gutter="0"/>
          <w:cols w:space="720" w:equalWidth="0">
            <w:col w:w="9860"/>
          </w:cols>
        </w:sectPr>
      </w:pPr>
    </w:p>
    <w:p w:rsidR="00AD4A81" w:rsidRDefault="00AD4A81">
      <w:pPr>
        <w:ind w:right="140"/>
        <w:jc w:val="center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0"/>
        <w:gridCol w:w="5160"/>
      </w:tblGrid>
      <w:tr w:rsidR="00AD4A81">
        <w:trPr>
          <w:trHeight w:val="314"/>
        </w:trPr>
        <w:tc>
          <w:tcPr>
            <w:tcW w:w="4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D4A81" w:rsidRDefault="0060771C">
            <w:pPr>
              <w:spacing w:line="31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16.6. </w:t>
            </w:r>
            <w:r>
              <w:rPr>
                <w:rFonts w:eastAsia="Times New Roman"/>
                <w:sz w:val="28"/>
                <w:szCs w:val="28"/>
              </w:rPr>
              <w:t>Что такое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«лютеранство»,</w:t>
            </w:r>
          </w:p>
        </w:tc>
        <w:tc>
          <w:tcPr>
            <w:tcW w:w="5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4A81" w:rsidRDefault="0060771C">
            <w:pPr>
              <w:spacing w:line="31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Лютеранство – одно из наиболее старых</w:t>
            </w:r>
          </w:p>
        </w:tc>
      </w:tr>
      <w:tr w:rsidR="00AD4A81">
        <w:trPr>
          <w:trHeight w:val="323"/>
        </w:trPr>
        <w:tc>
          <w:tcPr>
            <w:tcW w:w="4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4A81" w:rsidRDefault="006077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 котором пишет автор текста, и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vAlign w:val="bottom"/>
          </w:tcPr>
          <w:p w:rsidR="00AD4A81" w:rsidRDefault="006077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течений в протестантизме, получившее</w:t>
            </w:r>
          </w:p>
        </w:tc>
      </w:tr>
      <w:tr w:rsidR="00AD4A81">
        <w:trPr>
          <w:trHeight w:val="316"/>
        </w:trPr>
        <w:tc>
          <w:tcPr>
            <w:tcW w:w="4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4A81" w:rsidRDefault="0060771C">
            <w:pPr>
              <w:spacing w:line="31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уместно ли он употребляет этот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vAlign w:val="bottom"/>
          </w:tcPr>
          <w:p w:rsidR="00AD4A81" w:rsidRDefault="0060771C">
            <w:pPr>
              <w:spacing w:line="3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своё название по имени основателя</w:t>
            </w:r>
          </w:p>
        </w:tc>
      </w:tr>
      <w:tr w:rsidR="00AD4A81">
        <w:trPr>
          <w:trHeight w:val="328"/>
        </w:trPr>
        <w:tc>
          <w:tcPr>
            <w:tcW w:w="4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4A81" w:rsidRDefault="006077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термин?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vAlign w:val="bottom"/>
          </w:tcPr>
          <w:p w:rsidR="00AD4A81" w:rsidRDefault="006077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Мартина Лютера, –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балла.</w:t>
            </w:r>
          </w:p>
        </w:tc>
      </w:tr>
      <w:tr w:rsidR="00AD4A81">
        <w:trPr>
          <w:trHeight w:val="323"/>
        </w:trPr>
        <w:tc>
          <w:tcPr>
            <w:tcW w:w="4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vAlign w:val="bottom"/>
          </w:tcPr>
          <w:p w:rsidR="00AD4A81" w:rsidRDefault="006077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Автор текста неуместно употребляет этот</w:t>
            </w:r>
          </w:p>
        </w:tc>
      </w:tr>
      <w:tr w:rsidR="00AD4A81">
        <w:trPr>
          <w:trHeight w:val="322"/>
        </w:trPr>
        <w:tc>
          <w:tcPr>
            <w:tcW w:w="4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vAlign w:val="bottom"/>
          </w:tcPr>
          <w:p w:rsidR="00AD4A81" w:rsidRDefault="006077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термин, поскольку поляки были не</w:t>
            </w:r>
          </w:p>
        </w:tc>
      </w:tr>
      <w:tr w:rsidR="00AD4A81">
        <w:trPr>
          <w:trHeight w:val="316"/>
        </w:trPr>
        <w:tc>
          <w:tcPr>
            <w:tcW w:w="4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vAlign w:val="bottom"/>
          </w:tcPr>
          <w:p w:rsidR="00AD4A81" w:rsidRDefault="0060771C">
            <w:pPr>
              <w:spacing w:line="3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протестантами (лютеранами), а</w:t>
            </w:r>
          </w:p>
        </w:tc>
      </w:tr>
      <w:tr w:rsidR="00AD4A81">
        <w:trPr>
          <w:trHeight w:val="324"/>
        </w:trPr>
        <w:tc>
          <w:tcPr>
            <w:tcW w:w="4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vAlign w:val="bottom"/>
          </w:tcPr>
          <w:p w:rsidR="00AD4A81" w:rsidRDefault="006077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католиками –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балла.</w:t>
            </w:r>
          </w:p>
        </w:tc>
      </w:tr>
      <w:tr w:rsidR="00AD4A81">
        <w:trPr>
          <w:trHeight w:val="323"/>
        </w:trPr>
        <w:tc>
          <w:tcPr>
            <w:tcW w:w="4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vAlign w:val="bottom"/>
          </w:tcPr>
          <w:p w:rsidR="00AD4A81" w:rsidRDefault="006077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8"/>
                <w:szCs w:val="28"/>
              </w:rPr>
              <w:t>Ответ может быть дан в иных</w:t>
            </w:r>
          </w:p>
        </w:tc>
      </w:tr>
      <w:tr w:rsidR="00AD4A81">
        <w:trPr>
          <w:trHeight w:val="323"/>
        </w:trPr>
        <w:tc>
          <w:tcPr>
            <w:tcW w:w="4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vAlign w:val="bottom"/>
          </w:tcPr>
          <w:p w:rsidR="00AD4A81" w:rsidRDefault="006077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8"/>
                <w:szCs w:val="28"/>
              </w:rPr>
              <w:t>формулировках.</w:t>
            </w:r>
          </w:p>
        </w:tc>
      </w:tr>
      <w:tr w:rsidR="00AD4A81">
        <w:trPr>
          <w:trHeight w:val="346"/>
        </w:trPr>
        <w:tc>
          <w:tcPr>
            <w:tcW w:w="4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4A81" w:rsidRDefault="006077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Всего 4 балла.</w:t>
            </w:r>
          </w:p>
        </w:tc>
      </w:tr>
      <w:tr w:rsidR="00AD4A81">
        <w:trPr>
          <w:trHeight w:val="291"/>
        </w:trPr>
        <w:tc>
          <w:tcPr>
            <w:tcW w:w="4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4A81" w:rsidRDefault="0060771C">
            <w:pPr>
              <w:spacing w:line="29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16.7. </w:t>
            </w:r>
            <w:r>
              <w:rPr>
                <w:rFonts w:eastAsia="Times New Roman"/>
                <w:sz w:val="28"/>
                <w:szCs w:val="28"/>
              </w:rPr>
              <w:t>Почему автор называет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«царя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vAlign w:val="bottom"/>
          </w:tcPr>
          <w:p w:rsidR="00AD4A81" w:rsidRDefault="0060771C">
            <w:pPr>
              <w:spacing w:line="29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Автор текста называет </w:t>
            </w:r>
            <w:r>
              <w:rPr>
                <w:rFonts w:eastAsia="Times New Roman"/>
                <w:sz w:val="28"/>
                <w:szCs w:val="28"/>
              </w:rPr>
              <w:t>«царя Димитрия»</w:t>
            </w:r>
          </w:p>
        </w:tc>
      </w:tr>
      <w:tr w:rsidR="00AD4A81">
        <w:trPr>
          <w:trHeight w:val="322"/>
        </w:trPr>
        <w:tc>
          <w:tcPr>
            <w:tcW w:w="4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4A81" w:rsidRDefault="006077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Димитрия» последователем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vAlign w:val="bottom"/>
          </w:tcPr>
          <w:p w:rsidR="00AD4A81" w:rsidRDefault="006077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последователем антихриста, поскольку</w:t>
            </w:r>
          </w:p>
        </w:tc>
      </w:tr>
      <w:tr w:rsidR="00AD4A81">
        <w:trPr>
          <w:trHeight w:val="323"/>
        </w:trPr>
        <w:tc>
          <w:tcPr>
            <w:tcW w:w="4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4A81" w:rsidRDefault="006077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антихриста?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vAlign w:val="bottom"/>
          </w:tcPr>
          <w:p w:rsidR="00AD4A81" w:rsidRDefault="006077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считает его царём ненастоящим,</w:t>
            </w:r>
          </w:p>
        </w:tc>
      </w:tr>
      <w:tr w:rsidR="00AD4A81">
        <w:trPr>
          <w:trHeight w:val="322"/>
        </w:trPr>
        <w:tc>
          <w:tcPr>
            <w:tcW w:w="4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vAlign w:val="bottom"/>
          </w:tcPr>
          <w:p w:rsidR="00AD4A81" w:rsidRDefault="006077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самозваным (подобно Антихристу,</w:t>
            </w:r>
          </w:p>
        </w:tc>
      </w:tr>
      <w:tr w:rsidR="00AD4A81">
        <w:trPr>
          <w:trHeight w:val="322"/>
        </w:trPr>
        <w:tc>
          <w:tcPr>
            <w:tcW w:w="4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vAlign w:val="bottom"/>
          </w:tcPr>
          <w:p w:rsidR="00AD4A81" w:rsidRDefault="006077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который выдаёт себя за Мессию, но</w:t>
            </w:r>
          </w:p>
        </w:tc>
      </w:tr>
      <w:tr w:rsidR="00AD4A81">
        <w:trPr>
          <w:trHeight w:val="320"/>
        </w:trPr>
        <w:tc>
          <w:tcPr>
            <w:tcW w:w="4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vAlign w:val="bottom"/>
          </w:tcPr>
          <w:p w:rsidR="00AD4A81" w:rsidRDefault="0060771C">
            <w:pPr>
              <w:spacing w:line="32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в действительности имеет злую сущность)</w:t>
            </w:r>
          </w:p>
        </w:tc>
      </w:tr>
      <w:tr w:rsidR="00AD4A81">
        <w:trPr>
          <w:trHeight w:val="320"/>
        </w:trPr>
        <w:tc>
          <w:tcPr>
            <w:tcW w:w="4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vAlign w:val="bottom"/>
          </w:tcPr>
          <w:p w:rsidR="00AD4A81" w:rsidRDefault="0060771C">
            <w:pPr>
              <w:spacing w:line="32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 балла.</w:t>
            </w:r>
          </w:p>
        </w:tc>
      </w:tr>
      <w:tr w:rsidR="00AD4A81">
        <w:trPr>
          <w:trHeight w:val="322"/>
        </w:trPr>
        <w:tc>
          <w:tcPr>
            <w:tcW w:w="4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vAlign w:val="bottom"/>
          </w:tcPr>
          <w:p w:rsidR="00AD4A81" w:rsidRDefault="006077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8"/>
                <w:szCs w:val="28"/>
              </w:rPr>
              <w:t xml:space="preserve">Ответ </w:t>
            </w:r>
            <w:r>
              <w:rPr>
                <w:rFonts w:eastAsia="Times New Roman"/>
                <w:i/>
                <w:iCs/>
                <w:sz w:val="28"/>
                <w:szCs w:val="28"/>
              </w:rPr>
              <w:t>может быть дан в иных</w:t>
            </w:r>
          </w:p>
        </w:tc>
      </w:tr>
      <w:tr w:rsidR="00AD4A81">
        <w:trPr>
          <w:trHeight w:val="348"/>
        </w:trPr>
        <w:tc>
          <w:tcPr>
            <w:tcW w:w="4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4A81" w:rsidRDefault="006077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8"/>
                <w:szCs w:val="28"/>
              </w:rPr>
              <w:t>формулировках.</w:t>
            </w:r>
          </w:p>
        </w:tc>
      </w:tr>
      <w:tr w:rsidR="00AD4A81">
        <w:trPr>
          <w:trHeight w:val="290"/>
        </w:trPr>
        <w:tc>
          <w:tcPr>
            <w:tcW w:w="4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4A81" w:rsidRDefault="0060771C">
            <w:pPr>
              <w:spacing w:line="28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16.8. </w:t>
            </w:r>
            <w:r>
              <w:rPr>
                <w:rFonts w:eastAsia="Times New Roman"/>
                <w:sz w:val="28"/>
                <w:szCs w:val="28"/>
              </w:rPr>
              <w:t>На основании текста укажите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vAlign w:val="bottom"/>
          </w:tcPr>
          <w:p w:rsidR="00AD4A81" w:rsidRDefault="0060771C">
            <w:pPr>
              <w:spacing w:line="28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– «Не поняли враждебного лукавства</w:t>
            </w:r>
          </w:p>
        </w:tc>
      </w:tr>
      <w:tr w:rsidR="00AD4A81">
        <w:trPr>
          <w:trHeight w:val="316"/>
        </w:trPr>
        <w:tc>
          <w:tcPr>
            <w:tcW w:w="4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4A81" w:rsidRDefault="0060771C">
            <w:pPr>
              <w:spacing w:line="31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три причины того, что «люди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vAlign w:val="bottom"/>
          </w:tcPr>
          <w:p w:rsidR="00AD4A81" w:rsidRDefault="0060771C">
            <w:pPr>
              <w:spacing w:line="3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королевского», не осознали истинных</w:t>
            </w:r>
          </w:p>
        </w:tc>
      </w:tr>
      <w:tr w:rsidR="00AD4A81">
        <w:trPr>
          <w:trHeight w:val="329"/>
        </w:trPr>
        <w:tc>
          <w:tcPr>
            <w:tcW w:w="4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4A81" w:rsidRDefault="006077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захотели принять польского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vAlign w:val="bottom"/>
          </w:tcPr>
          <w:p w:rsidR="00AD4A81" w:rsidRDefault="006077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замыслов польского короля –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балл;</w:t>
            </w:r>
          </w:p>
        </w:tc>
      </w:tr>
      <w:tr w:rsidR="00AD4A81">
        <w:trPr>
          <w:trHeight w:val="316"/>
        </w:trPr>
        <w:tc>
          <w:tcPr>
            <w:tcW w:w="4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4A81" w:rsidRDefault="0060771C">
            <w:pPr>
              <w:spacing w:line="31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королевича царём </w:t>
            </w:r>
            <w:r>
              <w:rPr>
                <w:rFonts w:eastAsia="Times New Roman"/>
                <w:sz w:val="28"/>
                <w:szCs w:val="28"/>
              </w:rPr>
              <w:t>и свергли богом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vAlign w:val="bottom"/>
          </w:tcPr>
          <w:p w:rsidR="00AD4A81" w:rsidRDefault="0060771C">
            <w:pPr>
              <w:spacing w:line="3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– «Простоты ради своей», т. е.</w:t>
            </w:r>
          </w:p>
        </w:tc>
      </w:tr>
      <w:tr w:rsidR="00AD4A81">
        <w:trPr>
          <w:trHeight w:val="328"/>
        </w:trPr>
        <w:tc>
          <w:tcPr>
            <w:tcW w:w="4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4A81" w:rsidRDefault="006077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избранного царя».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vAlign w:val="bottom"/>
          </w:tcPr>
          <w:p w:rsidR="00AD4A81" w:rsidRDefault="006077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недалёкости, недальновидности –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балл;</w:t>
            </w:r>
          </w:p>
        </w:tc>
      </w:tr>
      <w:tr w:rsidR="00AD4A81">
        <w:trPr>
          <w:trHeight w:val="317"/>
        </w:trPr>
        <w:tc>
          <w:tcPr>
            <w:tcW w:w="4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vAlign w:val="bottom"/>
          </w:tcPr>
          <w:p w:rsidR="00AD4A81" w:rsidRDefault="0060771C">
            <w:pPr>
              <w:spacing w:line="31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– «Из-за несовершенства ума», т. е.</w:t>
            </w:r>
          </w:p>
        </w:tc>
      </w:tr>
      <w:tr w:rsidR="00AD4A81">
        <w:trPr>
          <w:trHeight w:val="325"/>
        </w:trPr>
        <w:tc>
          <w:tcPr>
            <w:tcW w:w="4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vAlign w:val="bottom"/>
          </w:tcPr>
          <w:p w:rsidR="00AD4A81" w:rsidRDefault="006077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глупости –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балл.</w:t>
            </w:r>
          </w:p>
        </w:tc>
      </w:tr>
      <w:tr w:rsidR="00AD4A81">
        <w:trPr>
          <w:trHeight w:val="320"/>
        </w:trPr>
        <w:tc>
          <w:tcPr>
            <w:tcW w:w="4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vAlign w:val="bottom"/>
          </w:tcPr>
          <w:p w:rsidR="00AD4A81" w:rsidRDefault="0060771C">
            <w:pPr>
              <w:spacing w:line="32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Всего 3 балла.</w:t>
            </w:r>
          </w:p>
        </w:tc>
      </w:tr>
      <w:tr w:rsidR="00AD4A81">
        <w:trPr>
          <w:trHeight w:val="323"/>
        </w:trPr>
        <w:tc>
          <w:tcPr>
            <w:tcW w:w="4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vAlign w:val="bottom"/>
          </w:tcPr>
          <w:p w:rsidR="00AD4A81" w:rsidRDefault="006077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8"/>
                <w:szCs w:val="28"/>
              </w:rPr>
              <w:t>Ответ может быть дан в иных</w:t>
            </w:r>
          </w:p>
        </w:tc>
      </w:tr>
      <w:tr w:rsidR="00AD4A81">
        <w:trPr>
          <w:trHeight w:val="347"/>
        </w:trPr>
        <w:tc>
          <w:tcPr>
            <w:tcW w:w="4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4A81" w:rsidRDefault="006077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8"/>
                <w:szCs w:val="28"/>
              </w:rPr>
              <w:t>формулировках.</w:t>
            </w:r>
          </w:p>
        </w:tc>
      </w:tr>
      <w:tr w:rsidR="00AD4A81">
        <w:trPr>
          <w:trHeight w:val="359"/>
        </w:trPr>
        <w:tc>
          <w:tcPr>
            <w:tcW w:w="4720" w:type="dxa"/>
            <w:vAlign w:val="bottom"/>
          </w:tcPr>
          <w:p w:rsidR="00AD4A81" w:rsidRDefault="006077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Всего за задание 17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баллов.</w:t>
            </w:r>
          </w:p>
        </w:tc>
        <w:tc>
          <w:tcPr>
            <w:tcW w:w="5160" w:type="dxa"/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</w:tr>
    </w:tbl>
    <w:p w:rsidR="00AD4A81" w:rsidRDefault="00AD4A81">
      <w:pPr>
        <w:spacing w:line="251" w:lineRule="exact"/>
        <w:rPr>
          <w:sz w:val="20"/>
          <w:szCs w:val="20"/>
        </w:rPr>
      </w:pPr>
    </w:p>
    <w:p w:rsidR="00AD4A81" w:rsidRDefault="0060771C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Максимум за работу 85 баллов.</w:t>
      </w:r>
    </w:p>
    <w:p w:rsidR="00AD4A81" w:rsidRDefault="00AD4A81">
      <w:pPr>
        <w:sectPr w:rsidR="00AD4A81">
          <w:pgSz w:w="11900" w:h="16840"/>
          <w:pgMar w:top="766" w:right="1024" w:bottom="140" w:left="1020" w:header="0" w:footer="0" w:gutter="0"/>
          <w:cols w:space="720" w:equalWidth="0">
            <w:col w:w="9860"/>
          </w:cols>
        </w:sect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00" w:lineRule="exact"/>
        <w:rPr>
          <w:sz w:val="20"/>
          <w:szCs w:val="20"/>
        </w:rPr>
      </w:pPr>
    </w:p>
    <w:p w:rsidR="00AD4A81" w:rsidRDefault="00AD4A81">
      <w:pPr>
        <w:spacing w:line="288" w:lineRule="exact"/>
        <w:rPr>
          <w:sz w:val="20"/>
          <w:szCs w:val="20"/>
        </w:rPr>
      </w:pPr>
    </w:p>
    <w:tbl>
      <w:tblPr>
        <w:tblW w:w="0" w:type="auto"/>
        <w:tblInd w:w="1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0"/>
        <w:gridCol w:w="640"/>
      </w:tblGrid>
      <w:tr w:rsidR="00AD4A81">
        <w:trPr>
          <w:trHeight w:val="276"/>
        </w:trPr>
        <w:tc>
          <w:tcPr>
            <w:tcW w:w="8000" w:type="dxa"/>
            <w:vAlign w:val="bottom"/>
          </w:tcPr>
          <w:p w:rsidR="00AD4A81" w:rsidRDefault="00AD4A81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AD4A81" w:rsidRDefault="0060771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</w:tc>
      </w:tr>
      <w:tr w:rsidR="00AD4A81">
        <w:trPr>
          <w:trHeight w:val="312"/>
        </w:trPr>
        <w:tc>
          <w:tcPr>
            <w:tcW w:w="8000" w:type="dxa"/>
            <w:vAlign w:val="bottom"/>
          </w:tcPr>
          <w:p w:rsidR="00AD4A81" w:rsidRDefault="00AD4A81">
            <w:pPr>
              <w:ind w:right="260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640" w:type="dxa"/>
            <w:vAlign w:val="bottom"/>
          </w:tcPr>
          <w:p w:rsidR="00AD4A81" w:rsidRDefault="00AD4A81">
            <w:pPr>
              <w:rPr>
                <w:sz w:val="24"/>
                <w:szCs w:val="24"/>
              </w:rPr>
            </w:pPr>
          </w:p>
        </w:tc>
      </w:tr>
    </w:tbl>
    <w:p w:rsidR="00AD4A81" w:rsidRDefault="00AD4A81">
      <w:pPr>
        <w:spacing w:line="1" w:lineRule="exact"/>
        <w:rPr>
          <w:sz w:val="20"/>
          <w:szCs w:val="20"/>
        </w:rPr>
      </w:pPr>
    </w:p>
    <w:sectPr w:rsidR="00AD4A81">
      <w:type w:val="continuous"/>
      <w:pgSz w:w="11900" w:h="16840"/>
      <w:pgMar w:top="766" w:right="1024" w:bottom="140" w:left="1020" w:header="0" w:footer="0" w:gutter="0"/>
      <w:cols w:space="720" w:equalWidth="0">
        <w:col w:w="98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74D"/>
    <w:multiLevelType w:val="hybridMultilevel"/>
    <w:tmpl w:val="84064522"/>
    <w:lvl w:ilvl="0" w:tplc="76B8E89E">
      <w:start w:val="4"/>
      <w:numFmt w:val="decimal"/>
      <w:lvlText w:val="%1."/>
      <w:lvlJc w:val="left"/>
    </w:lvl>
    <w:lvl w:ilvl="1" w:tplc="94B45F3E">
      <w:numFmt w:val="decimal"/>
      <w:lvlText w:val=""/>
      <w:lvlJc w:val="left"/>
    </w:lvl>
    <w:lvl w:ilvl="2" w:tplc="4B7402F0">
      <w:numFmt w:val="decimal"/>
      <w:lvlText w:val=""/>
      <w:lvlJc w:val="left"/>
    </w:lvl>
    <w:lvl w:ilvl="3" w:tplc="3078D94A">
      <w:numFmt w:val="decimal"/>
      <w:lvlText w:val=""/>
      <w:lvlJc w:val="left"/>
    </w:lvl>
    <w:lvl w:ilvl="4" w:tplc="AF1092C0">
      <w:numFmt w:val="decimal"/>
      <w:lvlText w:val=""/>
      <w:lvlJc w:val="left"/>
    </w:lvl>
    <w:lvl w:ilvl="5" w:tplc="68226F46">
      <w:numFmt w:val="decimal"/>
      <w:lvlText w:val=""/>
      <w:lvlJc w:val="left"/>
    </w:lvl>
    <w:lvl w:ilvl="6" w:tplc="2A7C570C">
      <w:numFmt w:val="decimal"/>
      <w:lvlText w:val=""/>
      <w:lvlJc w:val="left"/>
    </w:lvl>
    <w:lvl w:ilvl="7" w:tplc="C744105E">
      <w:numFmt w:val="decimal"/>
      <w:lvlText w:val=""/>
      <w:lvlJc w:val="left"/>
    </w:lvl>
    <w:lvl w:ilvl="8" w:tplc="6D8ABD6E">
      <w:numFmt w:val="decimal"/>
      <w:lvlText w:val=""/>
      <w:lvlJc w:val="left"/>
    </w:lvl>
  </w:abstractNum>
  <w:abstractNum w:abstractNumId="1">
    <w:nsid w:val="00001238"/>
    <w:multiLevelType w:val="hybridMultilevel"/>
    <w:tmpl w:val="79309B4C"/>
    <w:lvl w:ilvl="0" w:tplc="4552BF9E">
      <w:start w:val="2"/>
      <w:numFmt w:val="decimal"/>
      <w:lvlText w:val="%1"/>
      <w:lvlJc w:val="left"/>
    </w:lvl>
    <w:lvl w:ilvl="1" w:tplc="A57C0C8E">
      <w:numFmt w:val="decimal"/>
      <w:lvlText w:val=""/>
      <w:lvlJc w:val="left"/>
    </w:lvl>
    <w:lvl w:ilvl="2" w:tplc="0232820A">
      <w:numFmt w:val="decimal"/>
      <w:lvlText w:val=""/>
      <w:lvlJc w:val="left"/>
    </w:lvl>
    <w:lvl w:ilvl="3" w:tplc="3D02DC2E">
      <w:numFmt w:val="decimal"/>
      <w:lvlText w:val=""/>
      <w:lvlJc w:val="left"/>
    </w:lvl>
    <w:lvl w:ilvl="4" w:tplc="837CD514">
      <w:numFmt w:val="decimal"/>
      <w:lvlText w:val=""/>
      <w:lvlJc w:val="left"/>
    </w:lvl>
    <w:lvl w:ilvl="5" w:tplc="10B078C2">
      <w:numFmt w:val="decimal"/>
      <w:lvlText w:val=""/>
      <w:lvlJc w:val="left"/>
    </w:lvl>
    <w:lvl w:ilvl="6" w:tplc="4C98E20E">
      <w:numFmt w:val="decimal"/>
      <w:lvlText w:val=""/>
      <w:lvlJc w:val="left"/>
    </w:lvl>
    <w:lvl w:ilvl="7" w:tplc="C856310A">
      <w:numFmt w:val="decimal"/>
      <w:lvlText w:val=""/>
      <w:lvlJc w:val="left"/>
    </w:lvl>
    <w:lvl w:ilvl="8" w:tplc="C25003AA">
      <w:numFmt w:val="decimal"/>
      <w:lvlText w:val=""/>
      <w:lvlJc w:val="left"/>
    </w:lvl>
  </w:abstractNum>
  <w:abstractNum w:abstractNumId="2">
    <w:nsid w:val="00001547"/>
    <w:multiLevelType w:val="hybridMultilevel"/>
    <w:tmpl w:val="4970B554"/>
    <w:lvl w:ilvl="0" w:tplc="F6B4EA82">
      <w:numFmt w:val="decimal"/>
      <w:lvlText w:val="%1."/>
      <w:lvlJc w:val="left"/>
    </w:lvl>
    <w:lvl w:ilvl="1" w:tplc="15B4195C">
      <w:start w:val="1"/>
      <w:numFmt w:val="bullet"/>
      <w:lvlText w:val="В"/>
      <w:lvlJc w:val="left"/>
    </w:lvl>
    <w:lvl w:ilvl="2" w:tplc="608A0130">
      <w:numFmt w:val="decimal"/>
      <w:lvlText w:val=""/>
      <w:lvlJc w:val="left"/>
    </w:lvl>
    <w:lvl w:ilvl="3" w:tplc="D2849B20">
      <w:numFmt w:val="decimal"/>
      <w:lvlText w:val=""/>
      <w:lvlJc w:val="left"/>
    </w:lvl>
    <w:lvl w:ilvl="4" w:tplc="C8AAB404">
      <w:numFmt w:val="decimal"/>
      <w:lvlText w:val=""/>
      <w:lvlJc w:val="left"/>
    </w:lvl>
    <w:lvl w:ilvl="5" w:tplc="980471F8">
      <w:numFmt w:val="decimal"/>
      <w:lvlText w:val=""/>
      <w:lvlJc w:val="left"/>
    </w:lvl>
    <w:lvl w:ilvl="6" w:tplc="9EB06302">
      <w:numFmt w:val="decimal"/>
      <w:lvlText w:val=""/>
      <w:lvlJc w:val="left"/>
    </w:lvl>
    <w:lvl w:ilvl="7" w:tplc="BC4642A4">
      <w:numFmt w:val="decimal"/>
      <w:lvlText w:val=""/>
      <w:lvlJc w:val="left"/>
    </w:lvl>
    <w:lvl w:ilvl="8" w:tplc="1164945A">
      <w:numFmt w:val="decimal"/>
      <w:lvlText w:val=""/>
      <w:lvlJc w:val="left"/>
    </w:lvl>
  </w:abstractNum>
  <w:abstractNum w:abstractNumId="3">
    <w:nsid w:val="00001AD4"/>
    <w:multiLevelType w:val="hybridMultilevel"/>
    <w:tmpl w:val="1D28CAE4"/>
    <w:lvl w:ilvl="0" w:tplc="396E7EB2">
      <w:start w:val="1"/>
      <w:numFmt w:val="decimal"/>
      <w:lvlText w:val="%1"/>
      <w:lvlJc w:val="left"/>
    </w:lvl>
    <w:lvl w:ilvl="1" w:tplc="DD408362">
      <w:numFmt w:val="decimal"/>
      <w:lvlText w:val=""/>
      <w:lvlJc w:val="left"/>
    </w:lvl>
    <w:lvl w:ilvl="2" w:tplc="D6BA449A">
      <w:numFmt w:val="decimal"/>
      <w:lvlText w:val=""/>
      <w:lvlJc w:val="left"/>
    </w:lvl>
    <w:lvl w:ilvl="3" w:tplc="1EEA3F46">
      <w:numFmt w:val="decimal"/>
      <w:lvlText w:val=""/>
      <w:lvlJc w:val="left"/>
    </w:lvl>
    <w:lvl w:ilvl="4" w:tplc="B86ED98C">
      <w:numFmt w:val="decimal"/>
      <w:lvlText w:val=""/>
      <w:lvlJc w:val="left"/>
    </w:lvl>
    <w:lvl w:ilvl="5" w:tplc="513A7BEE">
      <w:numFmt w:val="decimal"/>
      <w:lvlText w:val=""/>
      <w:lvlJc w:val="left"/>
    </w:lvl>
    <w:lvl w:ilvl="6" w:tplc="0116296C">
      <w:numFmt w:val="decimal"/>
      <w:lvlText w:val=""/>
      <w:lvlJc w:val="left"/>
    </w:lvl>
    <w:lvl w:ilvl="7" w:tplc="7A80E938">
      <w:numFmt w:val="decimal"/>
      <w:lvlText w:val=""/>
      <w:lvlJc w:val="left"/>
    </w:lvl>
    <w:lvl w:ilvl="8" w:tplc="BCB63262">
      <w:numFmt w:val="decimal"/>
      <w:lvlText w:val=""/>
      <w:lvlJc w:val="left"/>
    </w:lvl>
  </w:abstractNum>
  <w:abstractNum w:abstractNumId="4">
    <w:nsid w:val="00001E1F"/>
    <w:multiLevelType w:val="hybridMultilevel"/>
    <w:tmpl w:val="D8306B00"/>
    <w:lvl w:ilvl="0" w:tplc="75969748">
      <w:start w:val="13"/>
      <w:numFmt w:val="decimal"/>
      <w:lvlText w:val="%1."/>
      <w:lvlJc w:val="left"/>
    </w:lvl>
    <w:lvl w:ilvl="1" w:tplc="1756B41C">
      <w:start w:val="1"/>
      <w:numFmt w:val="bullet"/>
      <w:lvlText w:val="В"/>
      <w:lvlJc w:val="left"/>
    </w:lvl>
    <w:lvl w:ilvl="2" w:tplc="41384D2E">
      <w:numFmt w:val="decimal"/>
      <w:lvlText w:val=""/>
      <w:lvlJc w:val="left"/>
    </w:lvl>
    <w:lvl w:ilvl="3" w:tplc="49849AE4">
      <w:numFmt w:val="decimal"/>
      <w:lvlText w:val=""/>
      <w:lvlJc w:val="left"/>
    </w:lvl>
    <w:lvl w:ilvl="4" w:tplc="B9523538">
      <w:numFmt w:val="decimal"/>
      <w:lvlText w:val=""/>
      <w:lvlJc w:val="left"/>
    </w:lvl>
    <w:lvl w:ilvl="5" w:tplc="F4DE68EC">
      <w:numFmt w:val="decimal"/>
      <w:lvlText w:val=""/>
      <w:lvlJc w:val="left"/>
    </w:lvl>
    <w:lvl w:ilvl="6" w:tplc="99A0382A">
      <w:numFmt w:val="decimal"/>
      <w:lvlText w:val=""/>
      <w:lvlJc w:val="left"/>
    </w:lvl>
    <w:lvl w:ilvl="7" w:tplc="30127AB6">
      <w:numFmt w:val="decimal"/>
      <w:lvlText w:val=""/>
      <w:lvlJc w:val="left"/>
    </w:lvl>
    <w:lvl w:ilvl="8" w:tplc="09A0A22A">
      <w:numFmt w:val="decimal"/>
      <w:lvlText w:val=""/>
      <w:lvlJc w:val="left"/>
    </w:lvl>
  </w:abstractNum>
  <w:abstractNum w:abstractNumId="5">
    <w:nsid w:val="00002213"/>
    <w:multiLevelType w:val="hybridMultilevel"/>
    <w:tmpl w:val="F7E6CCF8"/>
    <w:lvl w:ilvl="0" w:tplc="FB3A90FC">
      <w:start w:val="5"/>
      <w:numFmt w:val="decimal"/>
      <w:lvlText w:val="%1)"/>
      <w:lvlJc w:val="left"/>
    </w:lvl>
    <w:lvl w:ilvl="1" w:tplc="7CC29CDC">
      <w:numFmt w:val="decimal"/>
      <w:lvlText w:val=""/>
      <w:lvlJc w:val="left"/>
    </w:lvl>
    <w:lvl w:ilvl="2" w:tplc="4F0CEAE6">
      <w:numFmt w:val="decimal"/>
      <w:lvlText w:val=""/>
      <w:lvlJc w:val="left"/>
    </w:lvl>
    <w:lvl w:ilvl="3" w:tplc="20F4972A">
      <w:numFmt w:val="decimal"/>
      <w:lvlText w:val=""/>
      <w:lvlJc w:val="left"/>
    </w:lvl>
    <w:lvl w:ilvl="4" w:tplc="8D707460">
      <w:numFmt w:val="decimal"/>
      <w:lvlText w:val=""/>
      <w:lvlJc w:val="left"/>
    </w:lvl>
    <w:lvl w:ilvl="5" w:tplc="16EA57FA">
      <w:numFmt w:val="decimal"/>
      <w:lvlText w:val=""/>
      <w:lvlJc w:val="left"/>
    </w:lvl>
    <w:lvl w:ilvl="6" w:tplc="8D5EE6D2">
      <w:numFmt w:val="decimal"/>
      <w:lvlText w:val=""/>
      <w:lvlJc w:val="left"/>
    </w:lvl>
    <w:lvl w:ilvl="7" w:tplc="9630299C">
      <w:numFmt w:val="decimal"/>
      <w:lvlText w:val=""/>
      <w:lvlJc w:val="left"/>
    </w:lvl>
    <w:lvl w:ilvl="8" w:tplc="97E00C9C">
      <w:numFmt w:val="decimal"/>
      <w:lvlText w:val=""/>
      <w:lvlJc w:val="left"/>
    </w:lvl>
  </w:abstractNum>
  <w:abstractNum w:abstractNumId="6">
    <w:nsid w:val="0000260D"/>
    <w:multiLevelType w:val="hybridMultilevel"/>
    <w:tmpl w:val="14EC2094"/>
    <w:lvl w:ilvl="0" w:tplc="52920F2A">
      <w:start w:val="16"/>
      <w:numFmt w:val="decimal"/>
      <w:lvlText w:val="%1."/>
      <w:lvlJc w:val="left"/>
    </w:lvl>
    <w:lvl w:ilvl="1" w:tplc="430A6CF8">
      <w:start w:val="1"/>
      <w:numFmt w:val="bullet"/>
      <w:lvlText w:val="А"/>
      <w:lvlJc w:val="left"/>
    </w:lvl>
    <w:lvl w:ilvl="2" w:tplc="DB6A1182">
      <w:numFmt w:val="decimal"/>
      <w:lvlText w:val=""/>
      <w:lvlJc w:val="left"/>
    </w:lvl>
    <w:lvl w:ilvl="3" w:tplc="E61C5BA8">
      <w:numFmt w:val="decimal"/>
      <w:lvlText w:val=""/>
      <w:lvlJc w:val="left"/>
    </w:lvl>
    <w:lvl w:ilvl="4" w:tplc="97C87522">
      <w:numFmt w:val="decimal"/>
      <w:lvlText w:val=""/>
      <w:lvlJc w:val="left"/>
    </w:lvl>
    <w:lvl w:ilvl="5" w:tplc="FF782766">
      <w:numFmt w:val="decimal"/>
      <w:lvlText w:val=""/>
      <w:lvlJc w:val="left"/>
    </w:lvl>
    <w:lvl w:ilvl="6" w:tplc="D33428B8">
      <w:numFmt w:val="decimal"/>
      <w:lvlText w:val=""/>
      <w:lvlJc w:val="left"/>
    </w:lvl>
    <w:lvl w:ilvl="7" w:tplc="9134FFE0">
      <w:numFmt w:val="decimal"/>
      <w:lvlText w:val=""/>
      <w:lvlJc w:val="left"/>
    </w:lvl>
    <w:lvl w:ilvl="8" w:tplc="ED9ACD00">
      <w:numFmt w:val="decimal"/>
      <w:lvlText w:val=""/>
      <w:lvlJc w:val="left"/>
    </w:lvl>
  </w:abstractNum>
  <w:abstractNum w:abstractNumId="7">
    <w:nsid w:val="000026A6"/>
    <w:multiLevelType w:val="hybridMultilevel"/>
    <w:tmpl w:val="A55E94C8"/>
    <w:lvl w:ilvl="0" w:tplc="29947ECE">
      <w:start w:val="8"/>
      <w:numFmt w:val="decimal"/>
      <w:lvlText w:val="%1."/>
      <w:lvlJc w:val="left"/>
    </w:lvl>
    <w:lvl w:ilvl="1" w:tplc="083AF17C">
      <w:numFmt w:val="decimal"/>
      <w:lvlText w:val=""/>
      <w:lvlJc w:val="left"/>
    </w:lvl>
    <w:lvl w:ilvl="2" w:tplc="CAEA0F80">
      <w:numFmt w:val="decimal"/>
      <w:lvlText w:val=""/>
      <w:lvlJc w:val="left"/>
    </w:lvl>
    <w:lvl w:ilvl="3" w:tplc="F93E65BC">
      <w:numFmt w:val="decimal"/>
      <w:lvlText w:val=""/>
      <w:lvlJc w:val="left"/>
    </w:lvl>
    <w:lvl w:ilvl="4" w:tplc="66402580">
      <w:numFmt w:val="decimal"/>
      <w:lvlText w:val=""/>
      <w:lvlJc w:val="left"/>
    </w:lvl>
    <w:lvl w:ilvl="5" w:tplc="FD1005B0">
      <w:numFmt w:val="decimal"/>
      <w:lvlText w:val=""/>
      <w:lvlJc w:val="left"/>
    </w:lvl>
    <w:lvl w:ilvl="6" w:tplc="776E2994">
      <w:numFmt w:val="decimal"/>
      <w:lvlText w:val=""/>
      <w:lvlJc w:val="left"/>
    </w:lvl>
    <w:lvl w:ilvl="7" w:tplc="9E465A7C">
      <w:numFmt w:val="decimal"/>
      <w:lvlText w:val=""/>
      <w:lvlJc w:val="left"/>
    </w:lvl>
    <w:lvl w:ilvl="8" w:tplc="C5B437D4">
      <w:numFmt w:val="decimal"/>
      <w:lvlText w:val=""/>
      <w:lvlJc w:val="left"/>
    </w:lvl>
  </w:abstractNum>
  <w:abstractNum w:abstractNumId="8">
    <w:nsid w:val="00002D12"/>
    <w:multiLevelType w:val="hybridMultilevel"/>
    <w:tmpl w:val="E7CE6596"/>
    <w:lvl w:ilvl="0" w:tplc="93187EA4">
      <w:start w:val="1"/>
      <w:numFmt w:val="bullet"/>
      <w:lvlText w:val="В"/>
      <w:lvlJc w:val="left"/>
    </w:lvl>
    <w:lvl w:ilvl="1" w:tplc="BB482926">
      <w:numFmt w:val="decimal"/>
      <w:lvlText w:val=""/>
      <w:lvlJc w:val="left"/>
    </w:lvl>
    <w:lvl w:ilvl="2" w:tplc="08CCD7BC">
      <w:numFmt w:val="decimal"/>
      <w:lvlText w:val=""/>
      <w:lvlJc w:val="left"/>
    </w:lvl>
    <w:lvl w:ilvl="3" w:tplc="DCCC1684">
      <w:numFmt w:val="decimal"/>
      <w:lvlText w:val=""/>
      <w:lvlJc w:val="left"/>
    </w:lvl>
    <w:lvl w:ilvl="4" w:tplc="4A8671BC">
      <w:numFmt w:val="decimal"/>
      <w:lvlText w:val=""/>
      <w:lvlJc w:val="left"/>
    </w:lvl>
    <w:lvl w:ilvl="5" w:tplc="B5921390">
      <w:numFmt w:val="decimal"/>
      <w:lvlText w:val=""/>
      <w:lvlJc w:val="left"/>
    </w:lvl>
    <w:lvl w:ilvl="6" w:tplc="F5649642">
      <w:numFmt w:val="decimal"/>
      <w:lvlText w:val=""/>
      <w:lvlJc w:val="left"/>
    </w:lvl>
    <w:lvl w:ilvl="7" w:tplc="D1F2CE38">
      <w:numFmt w:val="decimal"/>
      <w:lvlText w:val=""/>
      <w:lvlJc w:val="left"/>
    </w:lvl>
    <w:lvl w:ilvl="8" w:tplc="B12ED1F0">
      <w:numFmt w:val="decimal"/>
      <w:lvlText w:val=""/>
      <w:lvlJc w:val="left"/>
    </w:lvl>
  </w:abstractNum>
  <w:abstractNum w:abstractNumId="9">
    <w:nsid w:val="0000323B"/>
    <w:multiLevelType w:val="hybridMultilevel"/>
    <w:tmpl w:val="5E9047E8"/>
    <w:lvl w:ilvl="0" w:tplc="0E82E7A4">
      <w:start w:val="1"/>
      <w:numFmt w:val="bullet"/>
      <w:lvlText w:val="в"/>
      <w:lvlJc w:val="left"/>
    </w:lvl>
    <w:lvl w:ilvl="1" w:tplc="2D1AB2DA">
      <w:start w:val="4"/>
      <w:numFmt w:val="decimal"/>
      <w:lvlText w:val="%2)"/>
      <w:lvlJc w:val="left"/>
    </w:lvl>
    <w:lvl w:ilvl="2" w:tplc="FC0AB5E0">
      <w:numFmt w:val="decimal"/>
      <w:lvlText w:val=""/>
      <w:lvlJc w:val="left"/>
    </w:lvl>
    <w:lvl w:ilvl="3" w:tplc="D802552C">
      <w:numFmt w:val="decimal"/>
      <w:lvlText w:val=""/>
      <w:lvlJc w:val="left"/>
    </w:lvl>
    <w:lvl w:ilvl="4" w:tplc="D1764948">
      <w:numFmt w:val="decimal"/>
      <w:lvlText w:val=""/>
      <w:lvlJc w:val="left"/>
    </w:lvl>
    <w:lvl w:ilvl="5" w:tplc="AF68A318">
      <w:numFmt w:val="decimal"/>
      <w:lvlText w:val=""/>
      <w:lvlJc w:val="left"/>
    </w:lvl>
    <w:lvl w:ilvl="6" w:tplc="58F4E176">
      <w:numFmt w:val="decimal"/>
      <w:lvlText w:val=""/>
      <w:lvlJc w:val="left"/>
    </w:lvl>
    <w:lvl w:ilvl="7" w:tplc="EFE019FC">
      <w:numFmt w:val="decimal"/>
      <w:lvlText w:val=""/>
      <w:lvlJc w:val="left"/>
    </w:lvl>
    <w:lvl w:ilvl="8" w:tplc="2AFEC25C">
      <w:numFmt w:val="decimal"/>
      <w:lvlText w:val=""/>
      <w:lvlJc w:val="left"/>
    </w:lvl>
  </w:abstractNum>
  <w:abstractNum w:abstractNumId="10">
    <w:nsid w:val="000039B3"/>
    <w:multiLevelType w:val="hybridMultilevel"/>
    <w:tmpl w:val="4D0AC8AC"/>
    <w:lvl w:ilvl="0" w:tplc="FA4845C2">
      <w:start w:val="3"/>
      <w:numFmt w:val="decimal"/>
      <w:lvlText w:val="%1."/>
      <w:lvlJc w:val="left"/>
    </w:lvl>
    <w:lvl w:ilvl="1" w:tplc="98A2FE2E">
      <w:numFmt w:val="decimal"/>
      <w:lvlText w:val=""/>
      <w:lvlJc w:val="left"/>
    </w:lvl>
    <w:lvl w:ilvl="2" w:tplc="D09C7118">
      <w:numFmt w:val="decimal"/>
      <w:lvlText w:val=""/>
      <w:lvlJc w:val="left"/>
    </w:lvl>
    <w:lvl w:ilvl="3" w:tplc="116473B4">
      <w:numFmt w:val="decimal"/>
      <w:lvlText w:val=""/>
      <w:lvlJc w:val="left"/>
    </w:lvl>
    <w:lvl w:ilvl="4" w:tplc="3A24041C">
      <w:numFmt w:val="decimal"/>
      <w:lvlText w:val=""/>
      <w:lvlJc w:val="left"/>
    </w:lvl>
    <w:lvl w:ilvl="5" w:tplc="2076B90E">
      <w:numFmt w:val="decimal"/>
      <w:lvlText w:val=""/>
      <w:lvlJc w:val="left"/>
    </w:lvl>
    <w:lvl w:ilvl="6" w:tplc="EA22D2C2">
      <w:numFmt w:val="decimal"/>
      <w:lvlText w:val=""/>
      <w:lvlJc w:val="left"/>
    </w:lvl>
    <w:lvl w:ilvl="7" w:tplc="D90C4C94">
      <w:numFmt w:val="decimal"/>
      <w:lvlText w:val=""/>
      <w:lvlJc w:val="left"/>
    </w:lvl>
    <w:lvl w:ilvl="8" w:tplc="4C9EAEC2">
      <w:numFmt w:val="decimal"/>
      <w:lvlText w:val=""/>
      <w:lvlJc w:val="left"/>
    </w:lvl>
  </w:abstractNum>
  <w:abstractNum w:abstractNumId="11">
    <w:nsid w:val="00003B25"/>
    <w:multiLevelType w:val="hybridMultilevel"/>
    <w:tmpl w:val="F81CF602"/>
    <w:lvl w:ilvl="0" w:tplc="3A30C1E2">
      <w:numFmt w:val="decimal"/>
      <w:lvlText w:val="%1"/>
      <w:lvlJc w:val="left"/>
    </w:lvl>
    <w:lvl w:ilvl="1" w:tplc="9506A8BA">
      <w:numFmt w:val="decimal"/>
      <w:lvlText w:val=""/>
      <w:lvlJc w:val="left"/>
    </w:lvl>
    <w:lvl w:ilvl="2" w:tplc="92F0795C">
      <w:numFmt w:val="decimal"/>
      <w:lvlText w:val=""/>
      <w:lvlJc w:val="left"/>
    </w:lvl>
    <w:lvl w:ilvl="3" w:tplc="45FC20BC">
      <w:numFmt w:val="decimal"/>
      <w:lvlText w:val=""/>
      <w:lvlJc w:val="left"/>
    </w:lvl>
    <w:lvl w:ilvl="4" w:tplc="5204BAC6">
      <w:numFmt w:val="decimal"/>
      <w:lvlText w:val=""/>
      <w:lvlJc w:val="left"/>
    </w:lvl>
    <w:lvl w:ilvl="5" w:tplc="B6F2DF02">
      <w:numFmt w:val="decimal"/>
      <w:lvlText w:val=""/>
      <w:lvlJc w:val="left"/>
    </w:lvl>
    <w:lvl w:ilvl="6" w:tplc="E5048EA2">
      <w:numFmt w:val="decimal"/>
      <w:lvlText w:val=""/>
      <w:lvlJc w:val="left"/>
    </w:lvl>
    <w:lvl w:ilvl="7" w:tplc="60D8BA62">
      <w:numFmt w:val="decimal"/>
      <w:lvlText w:val=""/>
      <w:lvlJc w:val="left"/>
    </w:lvl>
    <w:lvl w:ilvl="8" w:tplc="E0BAB944">
      <w:numFmt w:val="decimal"/>
      <w:lvlText w:val=""/>
      <w:lvlJc w:val="left"/>
    </w:lvl>
  </w:abstractNum>
  <w:abstractNum w:abstractNumId="12">
    <w:nsid w:val="0000428B"/>
    <w:multiLevelType w:val="hybridMultilevel"/>
    <w:tmpl w:val="A65CB8F8"/>
    <w:lvl w:ilvl="0" w:tplc="79B80C98">
      <w:start w:val="7"/>
      <w:numFmt w:val="decimal"/>
      <w:lvlText w:val="%1."/>
      <w:lvlJc w:val="left"/>
    </w:lvl>
    <w:lvl w:ilvl="1" w:tplc="A98C0636">
      <w:start w:val="1"/>
      <w:numFmt w:val="decimal"/>
      <w:lvlText w:val="%2)"/>
      <w:lvlJc w:val="left"/>
    </w:lvl>
    <w:lvl w:ilvl="2" w:tplc="B2B43B52">
      <w:numFmt w:val="decimal"/>
      <w:lvlText w:val=""/>
      <w:lvlJc w:val="left"/>
    </w:lvl>
    <w:lvl w:ilvl="3" w:tplc="13E0E4BC">
      <w:numFmt w:val="decimal"/>
      <w:lvlText w:val=""/>
      <w:lvlJc w:val="left"/>
    </w:lvl>
    <w:lvl w:ilvl="4" w:tplc="ABCC5ED6">
      <w:numFmt w:val="decimal"/>
      <w:lvlText w:val=""/>
      <w:lvlJc w:val="left"/>
    </w:lvl>
    <w:lvl w:ilvl="5" w:tplc="C554CD32">
      <w:numFmt w:val="decimal"/>
      <w:lvlText w:val=""/>
      <w:lvlJc w:val="left"/>
    </w:lvl>
    <w:lvl w:ilvl="6" w:tplc="8FA2A854">
      <w:numFmt w:val="decimal"/>
      <w:lvlText w:val=""/>
      <w:lvlJc w:val="left"/>
    </w:lvl>
    <w:lvl w:ilvl="7" w:tplc="1E761182">
      <w:numFmt w:val="decimal"/>
      <w:lvlText w:val=""/>
      <w:lvlJc w:val="left"/>
    </w:lvl>
    <w:lvl w:ilvl="8" w:tplc="F4D2CCC2">
      <w:numFmt w:val="decimal"/>
      <w:lvlText w:val=""/>
      <w:lvlJc w:val="left"/>
    </w:lvl>
  </w:abstractNum>
  <w:abstractNum w:abstractNumId="13">
    <w:nsid w:val="00004509"/>
    <w:multiLevelType w:val="hybridMultilevel"/>
    <w:tmpl w:val="19BCB2EC"/>
    <w:lvl w:ilvl="0" w:tplc="9F26F30C">
      <w:start w:val="4"/>
      <w:numFmt w:val="decimal"/>
      <w:lvlText w:val="%1"/>
      <w:lvlJc w:val="left"/>
    </w:lvl>
    <w:lvl w:ilvl="1" w:tplc="9596061E">
      <w:numFmt w:val="decimal"/>
      <w:lvlText w:val=""/>
      <w:lvlJc w:val="left"/>
    </w:lvl>
    <w:lvl w:ilvl="2" w:tplc="E960CC1E">
      <w:numFmt w:val="decimal"/>
      <w:lvlText w:val=""/>
      <w:lvlJc w:val="left"/>
    </w:lvl>
    <w:lvl w:ilvl="3" w:tplc="145EB11E">
      <w:numFmt w:val="decimal"/>
      <w:lvlText w:val=""/>
      <w:lvlJc w:val="left"/>
    </w:lvl>
    <w:lvl w:ilvl="4" w:tplc="446C5170">
      <w:numFmt w:val="decimal"/>
      <w:lvlText w:val=""/>
      <w:lvlJc w:val="left"/>
    </w:lvl>
    <w:lvl w:ilvl="5" w:tplc="B3CAE20C">
      <w:numFmt w:val="decimal"/>
      <w:lvlText w:val=""/>
      <w:lvlJc w:val="left"/>
    </w:lvl>
    <w:lvl w:ilvl="6" w:tplc="8AF2F286">
      <w:numFmt w:val="decimal"/>
      <w:lvlText w:val=""/>
      <w:lvlJc w:val="left"/>
    </w:lvl>
    <w:lvl w:ilvl="7" w:tplc="8C562AD2">
      <w:numFmt w:val="decimal"/>
      <w:lvlText w:val=""/>
      <w:lvlJc w:val="left"/>
    </w:lvl>
    <w:lvl w:ilvl="8" w:tplc="2E38663C">
      <w:numFmt w:val="decimal"/>
      <w:lvlText w:val=""/>
      <w:lvlJc w:val="left"/>
    </w:lvl>
  </w:abstractNum>
  <w:abstractNum w:abstractNumId="14">
    <w:nsid w:val="00004DB7"/>
    <w:multiLevelType w:val="hybridMultilevel"/>
    <w:tmpl w:val="C6B22136"/>
    <w:lvl w:ilvl="0" w:tplc="5C742BC2">
      <w:start w:val="8"/>
      <w:numFmt w:val="decimal"/>
      <w:lvlText w:val="%1"/>
      <w:lvlJc w:val="left"/>
    </w:lvl>
    <w:lvl w:ilvl="1" w:tplc="1E645F0A">
      <w:numFmt w:val="decimal"/>
      <w:lvlText w:val=""/>
      <w:lvlJc w:val="left"/>
    </w:lvl>
    <w:lvl w:ilvl="2" w:tplc="941EE35A">
      <w:numFmt w:val="decimal"/>
      <w:lvlText w:val=""/>
      <w:lvlJc w:val="left"/>
    </w:lvl>
    <w:lvl w:ilvl="3" w:tplc="B04A759C">
      <w:numFmt w:val="decimal"/>
      <w:lvlText w:val=""/>
      <w:lvlJc w:val="left"/>
    </w:lvl>
    <w:lvl w:ilvl="4" w:tplc="4444357E">
      <w:numFmt w:val="decimal"/>
      <w:lvlText w:val=""/>
      <w:lvlJc w:val="left"/>
    </w:lvl>
    <w:lvl w:ilvl="5" w:tplc="99A24448">
      <w:numFmt w:val="decimal"/>
      <w:lvlText w:val=""/>
      <w:lvlJc w:val="left"/>
    </w:lvl>
    <w:lvl w:ilvl="6" w:tplc="F3F6D2C0">
      <w:numFmt w:val="decimal"/>
      <w:lvlText w:val=""/>
      <w:lvlJc w:val="left"/>
    </w:lvl>
    <w:lvl w:ilvl="7" w:tplc="93CEEA10">
      <w:numFmt w:val="decimal"/>
      <w:lvlText w:val=""/>
      <w:lvlJc w:val="left"/>
    </w:lvl>
    <w:lvl w:ilvl="8" w:tplc="1CD2EDCC">
      <w:numFmt w:val="decimal"/>
      <w:lvlText w:val=""/>
      <w:lvlJc w:val="left"/>
    </w:lvl>
  </w:abstractNum>
  <w:abstractNum w:abstractNumId="15">
    <w:nsid w:val="00004DC8"/>
    <w:multiLevelType w:val="hybridMultilevel"/>
    <w:tmpl w:val="BFBE6616"/>
    <w:lvl w:ilvl="0" w:tplc="C598E596">
      <w:start w:val="5"/>
      <w:numFmt w:val="decimal"/>
      <w:lvlText w:val="%1."/>
      <w:lvlJc w:val="left"/>
    </w:lvl>
    <w:lvl w:ilvl="1" w:tplc="60D8CB74">
      <w:numFmt w:val="decimal"/>
      <w:lvlText w:val=""/>
      <w:lvlJc w:val="left"/>
    </w:lvl>
    <w:lvl w:ilvl="2" w:tplc="A59CFF22">
      <w:numFmt w:val="decimal"/>
      <w:lvlText w:val=""/>
      <w:lvlJc w:val="left"/>
    </w:lvl>
    <w:lvl w:ilvl="3" w:tplc="6BB6C340">
      <w:numFmt w:val="decimal"/>
      <w:lvlText w:val=""/>
      <w:lvlJc w:val="left"/>
    </w:lvl>
    <w:lvl w:ilvl="4" w:tplc="F4A87692">
      <w:numFmt w:val="decimal"/>
      <w:lvlText w:val=""/>
      <w:lvlJc w:val="left"/>
    </w:lvl>
    <w:lvl w:ilvl="5" w:tplc="53205AB8">
      <w:numFmt w:val="decimal"/>
      <w:lvlText w:val=""/>
      <w:lvlJc w:val="left"/>
    </w:lvl>
    <w:lvl w:ilvl="6" w:tplc="C8C6DDE0">
      <w:numFmt w:val="decimal"/>
      <w:lvlText w:val=""/>
      <w:lvlJc w:val="left"/>
    </w:lvl>
    <w:lvl w:ilvl="7" w:tplc="78EA05FC">
      <w:numFmt w:val="decimal"/>
      <w:lvlText w:val=""/>
      <w:lvlJc w:val="left"/>
    </w:lvl>
    <w:lvl w:ilvl="8" w:tplc="E80A7C3A">
      <w:numFmt w:val="decimal"/>
      <w:lvlText w:val=""/>
      <w:lvlJc w:val="left"/>
    </w:lvl>
  </w:abstractNum>
  <w:abstractNum w:abstractNumId="16">
    <w:nsid w:val="00004E45"/>
    <w:multiLevelType w:val="hybridMultilevel"/>
    <w:tmpl w:val="23B0A03C"/>
    <w:lvl w:ilvl="0" w:tplc="AC46691E">
      <w:start w:val="1"/>
      <w:numFmt w:val="bullet"/>
      <w:lvlText w:val="в"/>
      <w:lvlJc w:val="left"/>
    </w:lvl>
    <w:lvl w:ilvl="1" w:tplc="1242F388">
      <w:start w:val="2"/>
      <w:numFmt w:val="decimal"/>
      <w:lvlText w:val="%2)"/>
      <w:lvlJc w:val="left"/>
    </w:lvl>
    <w:lvl w:ilvl="2" w:tplc="560A5794">
      <w:numFmt w:val="decimal"/>
      <w:lvlText w:val=""/>
      <w:lvlJc w:val="left"/>
    </w:lvl>
    <w:lvl w:ilvl="3" w:tplc="4C9C8A84">
      <w:numFmt w:val="decimal"/>
      <w:lvlText w:val=""/>
      <w:lvlJc w:val="left"/>
    </w:lvl>
    <w:lvl w:ilvl="4" w:tplc="8A461470">
      <w:numFmt w:val="decimal"/>
      <w:lvlText w:val=""/>
      <w:lvlJc w:val="left"/>
    </w:lvl>
    <w:lvl w:ilvl="5" w:tplc="6492C27C">
      <w:numFmt w:val="decimal"/>
      <w:lvlText w:val=""/>
      <w:lvlJc w:val="left"/>
    </w:lvl>
    <w:lvl w:ilvl="6" w:tplc="972CED5C">
      <w:numFmt w:val="decimal"/>
      <w:lvlText w:val=""/>
      <w:lvlJc w:val="left"/>
    </w:lvl>
    <w:lvl w:ilvl="7" w:tplc="76AAB5E6">
      <w:numFmt w:val="decimal"/>
      <w:lvlText w:val=""/>
      <w:lvlJc w:val="left"/>
    </w:lvl>
    <w:lvl w:ilvl="8" w:tplc="E8F21928">
      <w:numFmt w:val="decimal"/>
      <w:lvlText w:val=""/>
      <w:lvlJc w:val="left"/>
    </w:lvl>
  </w:abstractNum>
  <w:abstractNum w:abstractNumId="17">
    <w:nsid w:val="000054DE"/>
    <w:multiLevelType w:val="hybridMultilevel"/>
    <w:tmpl w:val="D29C5628"/>
    <w:lvl w:ilvl="0" w:tplc="C51EA9EE">
      <w:start w:val="2"/>
      <w:numFmt w:val="decimal"/>
      <w:lvlText w:val="%1."/>
      <w:lvlJc w:val="left"/>
    </w:lvl>
    <w:lvl w:ilvl="1" w:tplc="9698C4E0">
      <w:numFmt w:val="decimal"/>
      <w:lvlText w:val=""/>
      <w:lvlJc w:val="left"/>
    </w:lvl>
    <w:lvl w:ilvl="2" w:tplc="698A572C">
      <w:numFmt w:val="decimal"/>
      <w:lvlText w:val=""/>
      <w:lvlJc w:val="left"/>
    </w:lvl>
    <w:lvl w:ilvl="3" w:tplc="CBDA2588">
      <w:numFmt w:val="decimal"/>
      <w:lvlText w:val=""/>
      <w:lvlJc w:val="left"/>
    </w:lvl>
    <w:lvl w:ilvl="4" w:tplc="35383070">
      <w:numFmt w:val="decimal"/>
      <w:lvlText w:val=""/>
      <w:lvlJc w:val="left"/>
    </w:lvl>
    <w:lvl w:ilvl="5" w:tplc="9B42ACEC">
      <w:numFmt w:val="decimal"/>
      <w:lvlText w:val=""/>
      <w:lvlJc w:val="left"/>
    </w:lvl>
    <w:lvl w:ilvl="6" w:tplc="6D86372A">
      <w:numFmt w:val="decimal"/>
      <w:lvlText w:val=""/>
      <w:lvlJc w:val="left"/>
    </w:lvl>
    <w:lvl w:ilvl="7" w:tplc="BDA87CF8">
      <w:numFmt w:val="decimal"/>
      <w:lvlText w:val=""/>
      <w:lvlJc w:val="left"/>
    </w:lvl>
    <w:lvl w:ilvl="8" w:tplc="C8AE6C96">
      <w:numFmt w:val="decimal"/>
      <w:lvlText w:val=""/>
      <w:lvlJc w:val="left"/>
    </w:lvl>
  </w:abstractNum>
  <w:abstractNum w:abstractNumId="18">
    <w:nsid w:val="00005D03"/>
    <w:multiLevelType w:val="hybridMultilevel"/>
    <w:tmpl w:val="B94081AE"/>
    <w:lvl w:ilvl="0" w:tplc="95C4ECB0">
      <w:start w:val="10"/>
      <w:numFmt w:val="decimal"/>
      <w:lvlText w:val="%1."/>
      <w:lvlJc w:val="left"/>
    </w:lvl>
    <w:lvl w:ilvl="1" w:tplc="B8DA1AD8">
      <w:numFmt w:val="decimal"/>
      <w:lvlText w:val=""/>
      <w:lvlJc w:val="left"/>
    </w:lvl>
    <w:lvl w:ilvl="2" w:tplc="58AEA04C">
      <w:numFmt w:val="decimal"/>
      <w:lvlText w:val=""/>
      <w:lvlJc w:val="left"/>
    </w:lvl>
    <w:lvl w:ilvl="3" w:tplc="1130E0C8">
      <w:numFmt w:val="decimal"/>
      <w:lvlText w:val=""/>
      <w:lvlJc w:val="left"/>
    </w:lvl>
    <w:lvl w:ilvl="4" w:tplc="05E800A4">
      <w:numFmt w:val="decimal"/>
      <w:lvlText w:val=""/>
      <w:lvlJc w:val="left"/>
    </w:lvl>
    <w:lvl w:ilvl="5" w:tplc="FA66E36E">
      <w:numFmt w:val="decimal"/>
      <w:lvlText w:val=""/>
      <w:lvlJc w:val="left"/>
    </w:lvl>
    <w:lvl w:ilvl="6" w:tplc="8772BD66">
      <w:numFmt w:val="decimal"/>
      <w:lvlText w:val=""/>
      <w:lvlJc w:val="left"/>
    </w:lvl>
    <w:lvl w:ilvl="7" w:tplc="9F0283BA">
      <w:numFmt w:val="decimal"/>
      <w:lvlText w:val=""/>
      <w:lvlJc w:val="left"/>
    </w:lvl>
    <w:lvl w:ilvl="8" w:tplc="E8663708">
      <w:numFmt w:val="decimal"/>
      <w:lvlText w:val=""/>
      <w:lvlJc w:val="left"/>
    </w:lvl>
  </w:abstractNum>
  <w:abstractNum w:abstractNumId="19">
    <w:nsid w:val="000063CB"/>
    <w:multiLevelType w:val="hybridMultilevel"/>
    <w:tmpl w:val="48927B38"/>
    <w:lvl w:ilvl="0" w:tplc="B2446542">
      <w:start w:val="10"/>
      <w:numFmt w:val="decimal"/>
      <w:lvlText w:val="%1"/>
      <w:lvlJc w:val="left"/>
    </w:lvl>
    <w:lvl w:ilvl="1" w:tplc="EA706C08">
      <w:numFmt w:val="decimal"/>
      <w:lvlText w:val=""/>
      <w:lvlJc w:val="left"/>
    </w:lvl>
    <w:lvl w:ilvl="2" w:tplc="FF8ADAC2">
      <w:numFmt w:val="decimal"/>
      <w:lvlText w:val=""/>
      <w:lvlJc w:val="left"/>
    </w:lvl>
    <w:lvl w:ilvl="3" w:tplc="F92A6B4A">
      <w:numFmt w:val="decimal"/>
      <w:lvlText w:val=""/>
      <w:lvlJc w:val="left"/>
    </w:lvl>
    <w:lvl w:ilvl="4" w:tplc="868E5A02">
      <w:numFmt w:val="decimal"/>
      <w:lvlText w:val=""/>
      <w:lvlJc w:val="left"/>
    </w:lvl>
    <w:lvl w:ilvl="5" w:tplc="6366D71E">
      <w:numFmt w:val="decimal"/>
      <w:lvlText w:val=""/>
      <w:lvlJc w:val="left"/>
    </w:lvl>
    <w:lvl w:ilvl="6" w:tplc="1E864EF8">
      <w:numFmt w:val="decimal"/>
      <w:lvlText w:val=""/>
      <w:lvlJc w:val="left"/>
    </w:lvl>
    <w:lvl w:ilvl="7" w:tplc="FF76E576">
      <w:numFmt w:val="decimal"/>
      <w:lvlText w:val=""/>
      <w:lvlJc w:val="left"/>
    </w:lvl>
    <w:lvl w:ilvl="8" w:tplc="75E8B28A">
      <w:numFmt w:val="decimal"/>
      <w:lvlText w:val=""/>
      <w:lvlJc w:val="left"/>
    </w:lvl>
  </w:abstractNum>
  <w:abstractNum w:abstractNumId="20">
    <w:nsid w:val="00006443"/>
    <w:multiLevelType w:val="hybridMultilevel"/>
    <w:tmpl w:val="62409670"/>
    <w:lvl w:ilvl="0" w:tplc="AAFCFEC2">
      <w:start w:val="6"/>
      <w:numFmt w:val="decimal"/>
      <w:lvlText w:val="%1."/>
      <w:lvlJc w:val="left"/>
    </w:lvl>
    <w:lvl w:ilvl="1" w:tplc="F1C00BD0">
      <w:start w:val="1"/>
      <w:numFmt w:val="decimal"/>
      <w:lvlText w:val="%2)"/>
      <w:lvlJc w:val="left"/>
    </w:lvl>
    <w:lvl w:ilvl="2" w:tplc="91305A82">
      <w:numFmt w:val="decimal"/>
      <w:lvlText w:val=""/>
      <w:lvlJc w:val="left"/>
    </w:lvl>
    <w:lvl w:ilvl="3" w:tplc="93CEBFB2">
      <w:numFmt w:val="decimal"/>
      <w:lvlText w:val=""/>
      <w:lvlJc w:val="left"/>
    </w:lvl>
    <w:lvl w:ilvl="4" w:tplc="8230E088">
      <w:numFmt w:val="decimal"/>
      <w:lvlText w:val=""/>
      <w:lvlJc w:val="left"/>
    </w:lvl>
    <w:lvl w:ilvl="5" w:tplc="721887D4">
      <w:numFmt w:val="decimal"/>
      <w:lvlText w:val=""/>
      <w:lvlJc w:val="left"/>
    </w:lvl>
    <w:lvl w:ilvl="6" w:tplc="657E13CE">
      <w:numFmt w:val="decimal"/>
      <w:lvlText w:val=""/>
      <w:lvlJc w:val="left"/>
    </w:lvl>
    <w:lvl w:ilvl="7" w:tplc="03B81318">
      <w:numFmt w:val="decimal"/>
      <w:lvlText w:val=""/>
      <w:lvlJc w:val="left"/>
    </w:lvl>
    <w:lvl w:ilvl="8" w:tplc="C8AE457C">
      <w:numFmt w:val="decimal"/>
      <w:lvlText w:val=""/>
      <w:lvlJc w:val="left"/>
    </w:lvl>
  </w:abstractNum>
  <w:abstractNum w:abstractNumId="21">
    <w:nsid w:val="000066BB"/>
    <w:multiLevelType w:val="hybridMultilevel"/>
    <w:tmpl w:val="1FC636F2"/>
    <w:lvl w:ilvl="0" w:tplc="644C2C34">
      <w:start w:val="1"/>
      <w:numFmt w:val="bullet"/>
      <w:lvlText w:val="с"/>
      <w:lvlJc w:val="left"/>
    </w:lvl>
    <w:lvl w:ilvl="1" w:tplc="16FC046E">
      <w:numFmt w:val="decimal"/>
      <w:lvlText w:val=""/>
      <w:lvlJc w:val="left"/>
    </w:lvl>
    <w:lvl w:ilvl="2" w:tplc="47BA40BC">
      <w:numFmt w:val="decimal"/>
      <w:lvlText w:val=""/>
      <w:lvlJc w:val="left"/>
    </w:lvl>
    <w:lvl w:ilvl="3" w:tplc="C02A936A">
      <w:numFmt w:val="decimal"/>
      <w:lvlText w:val=""/>
      <w:lvlJc w:val="left"/>
    </w:lvl>
    <w:lvl w:ilvl="4" w:tplc="E7286508">
      <w:numFmt w:val="decimal"/>
      <w:lvlText w:val=""/>
      <w:lvlJc w:val="left"/>
    </w:lvl>
    <w:lvl w:ilvl="5" w:tplc="6D389168">
      <w:numFmt w:val="decimal"/>
      <w:lvlText w:val=""/>
      <w:lvlJc w:val="left"/>
    </w:lvl>
    <w:lvl w:ilvl="6" w:tplc="BFB04D60">
      <w:numFmt w:val="decimal"/>
      <w:lvlText w:val=""/>
      <w:lvlJc w:val="left"/>
    </w:lvl>
    <w:lvl w:ilvl="7" w:tplc="CD0CF190">
      <w:numFmt w:val="decimal"/>
      <w:lvlText w:val=""/>
      <w:lvlJc w:val="left"/>
    </w:lvl>
    <w:lvl w:ilvl="8" w:tplc="B3E4A440">
      <w:numFmt w:val="decimal"/>
      <w:lvlText w:val=""/>
      <w:lvlJc w:val="left"/>
    </w:lvl>
  </w:abstractNum>
  <w:abstractNum w:abstractNumId="22">
    <w:nsid w:val="00006BFC"/>
    <w:multiLevelType w:val="hybridMultilevel"/>
    <w:tmpl w:val="D34249DE"/>
    <w:lvl w:ilvl="0" w:tplc="5F083A10">
      <w:start w:val="14"/>
      <w:numFmt w:val="decimal"/>
      <w:lvlText w:val="%1."/>
      <w:lvlJc w:val="left"/>
    </w:lvl>
    <w:lvl w:ilvl="1" w:tplc="C08EB29E">
      <w:numFmt w:val="decimal"/>
      <w:lvlText w:val=""/>
      <w:lvlJc w:val="left"/>
    </w:lvl>
    <w:lvl w:ilvl="2" w:tplc="E46214B8">
      <w:numFmt w:val="decimal"/>
      <w:lvlText w:val=""/>
      <w:lvlJc w:val="left"/>
    </w:lvl>
    <w:lvl w:ilvl="3" w:tplc="51B85A0C">
      <w:numFmt w:val="decimal"/>
      <w:lvlText w:val=""/>
      <w:lvlJc w:val="left"/>
    </w:lvl>
    <w:lvl w:ilvl="4" w:tplc="E38E4962">
      <w:numFmt w:val="decimal"/>
      <w:lvlText w:val=""/>
      <w:lvlJc w:val="left"/>
    </w:lvl>
    <w:lvl w:ilvl="5" w:tplc="B0568870">
      <w:numFmt w:val="decimal"/>
      <w:lvlText w:val=""/>
      <w:lvlJc w:val="left"/>
    </w:lvl>
    <w:lvl w:ilvl="6" w:tplc="B03EC484">
      <w:numFmt w:val="decimal"/>
      <w:lvlText w:val=""/>
      <w:lvlJc w:val="left"/>
    </w:lvl>
    <w:lvl w:ilvl="7" w:tplc="B1FCAFEA">
      <w:numFmt w:val="decimal"/>
      <w:lvlText w:val=""/>
      <w:lvlJc w:val="left"/>
    </w:lvl>
    <w:lvl w:ilvl="8" w:tplc="52AAC3E2">
      <w:numFmt w:val="decimal"/>
      <w:lvlText w:val=""/>
      <w:lvlJc w:val="left"/>
    </w:lvl>
  </w:abstractNum>
  <w:abstractNum w:abstractNumId="23">
    <w:nsid w:val="00006E5D"/>
    <w:multiLevelType w:val="hybridMultilevel"/>
    <w:tmpl w:val="D8ACC0D2"/>
    <w:lvl w:ilvl="0" w:tplc="C924FB02">
      <w:start w:val="1"/>
      <w:numFmt w:val="bullet"/>
      <w:lvlText w:val="о"/>
      <w:lvlJc w:val="left"/>
    </w:lvl>
    <w:lvl w:ilvl="1" w:tplc="1DD83B36">
      <w:numFmt w:val="decimal"/>
      <w:lvlText w:val=""/>
      <w:lvlJc w:val="left"/>
    </w:lvl>
    <w:lvl w:ilvl="2" w:tplc="0FF6B1BC">
      <w:numFmt w:val="decimal"/>
      <w:lvlText w:val=""/>
      <w:lvlJc w:val="left"/>
    </w:lvl>
    <w:lvl w:ilvl="3" w:tplc="FEC0A2F2">
      <w:numFmt w:val="decimal"/>
      <w:lvlText w:val=""/>
      <w:lvlJc w:val="left"/>
    </w:lvl>
    <w:lvl w:ilvl="4" w:tplc="A9E066EC">
      <w:numFmt w:val="decimal"/>
      <w:lvlText w:val=""/>
      <w:lvlJc w:val="left"/>
    </w:lvl>
    <w:lvl w:ilvl="5" w:tplc="E3C498FA">
      <w:numFmt w:val="decimal"/>
      <w:lvlText w:val=""/>
      <w:lvlJc w:val="left"/>
    </w:lvl>
    <w:lvl w:ilvl="6" w:tplc="204A1D6A">
      <w:numFmt w:val="decimal"/>
      <w:lvlText w:val=""/>
      <w:lvlJc w:val="left"/>
    </w:lvl>
    <w:lvl w:ilvl="7" w:tplc="AFCCA5E8">
      <w:numFmt w:val="decimal"/>
      <w:lvlText w:val=""/>
      <w:lvlJc w:val="left"/>
    </w:lvl>
    <w:lvl w:ilvl="8" w:tplc="26D65B96">
      <w:numFmt w:val="decimal"/>
      <w:lvlText w:val=""/>
      <w:lvlJc w:val="left"/>
    </w:lvl>
  </w:abstractNum>
  <w:abstractNum w:abstractNumId="24">
    <w:nsid w:val="0000701F"/>
    <w:multiLevelType w:val="hybridMultilevel"/>
    <w:tmpl w:val="2E7CCF1C"/>
    <w:lvl w:ilvl="0" w:tplc="1BFC1624">
      <w:start w:val="9"/>
      <w:numFmt w:val="decimal"/>
      <w:lvlText w:val="%1."/>
      <w:lvlJc w:val="left"/>
    </w:lvl>
    <w:lvl w:ilvl="1" w:tplc="D08C0B5C">
      <w:numFmt w:val="decimal"/>
      <w:lvlText w:val=""/>
      <w:lvlJc w:val="left"/>
    </w:lvl>
    <w:lvl w:ilvl="2" w:tplc="0CC0628C">
      <w:numFmt w:val="decimal"/>
      <w:lvlText w:val=""/>
      <w:lvlJc w:val="left"/>
    </w:lvl>
    <w:lvl w:ilvl="3" w:tplc="EE3AB7D6">
      <w:numFmt w:val="decimal"/>
      <w:lvlText w:val=""/>
      <w:lvlJc w:val="left"/>
    </w:lvl>
    <w:lvl w:ilvl="4" w:tplc="26FE228A">
      <w:numFmt w:val="decimal"/>
      <w:lvlText w:val=""/>
      <w:lvlJc w:val="left"/>
    </w:lvl>
    <w:lvl w:ilvl="5" w:tplc="5232CF86">
      <w:numFmt w:val="decimal"/>
      <w:lvlText w:val=""/>
      <w:lvlJc w:val="left"/>
    </w:lvl>
    <w:lvl w:ilvl="6" w:tplc="D374B108">
      <w:numFmt w:val="decimal"/>
      <w:lvlText w:val=""/>
      <w:lvlJc w:val="left"/>
    </w:lvl>
    <w:lvl w:ilvl="7" w:tplc="F27C3BD4">
      <w:numFmt w:val="decimal"/>
      <w:lvlText w:val=""/>
      <w:lvlJc w:val="left"/>
    </w:lvl>
    <w:lvl w:ilvl="8" w:tplc="8910A2C4">
      <w:numFmt w:val="decimal"/>
      <w:lvlText w:val=""/>
      <w:lvlJc w:val="left"/>
    </w:lvl>
  </w:abstractNum>
  <w:abstractNum w:abstractNumId="25">
    <w:nsid w:val="0000767D"/>
    <w:multiLevelType w:val="hybridMultilevel"/>
    <w:tmpl w:val="B49C7876"/>
    <w:lvl w:ilvl="0" w:tplc="E1089CDA">
      <w:start w:val="12"/>
      <w:numFmt w:val="decimal"/>
      <w:lvlText w:val="%1."/>
      <w:lvlJc w:val="left"/>
    </w:lvl>
    <w:lvl w:ilvl="1" w:tplc="DB4230C0">
      <w:numFmt w:val="decimal"/>
      <w:lvlText w:val=""/>
      <w:lvlJc w:val="left"/>
    </w:lvl>
    <w:lvl w:ilvl="2" w:tplc="C082BA1C">
      <w:numFmt w:val="decimal"/>
      <w:lvlText w:val=""/>
      <w:lvlJc w:val="left"/>
    </w:lvl>
    <w:lvl w:ilvl="3" w:tplc="4DEA8B96">
      <w:numFmt w:val="decimal"/>
      <w:lvlText w:val=""/>
      <w:lvlJc w:val="left"/>
    </w:lvl>
    <w:lvl w:ilvl="4" w:tplc="88827150">
      <w:numFmt w:val="decimal"/>
      <w:lvlText w:val=""/>
      <w:lvlJc w:val="left"/>
    </w:lvl>
    <w:lvl w:ilvl="5" w:tplc="6CBA7DDE">
      <w:numFmt w:val="decimal"/>
      <w:lvlText w:val=""/>
      <w:lvlJc w:val="left"/>
    </w:lvl>
    <w:lvl w:ilvl="6" w:tplc="207691C0">
      <w:numFmt w:val="decimal"/>
      <w:lvlText w:val=""/>
      <w:lvlJc w:val="left"/>
    </w:lvl>
    <w:lvl w:ilvl="7" w:tplc="D8141C62">
      <w:numFmt w:val="decimal"/>
      <w:lvlText w:val=""/>
      <w:lvlJc w:val="left"/>
    </w:lvl>
    <w:lvl w:ilvl="8" w:tplc="22E03170">
      <w:numFmt w:val="decimal"/>
      <w:lvlText w:val=""/>
      <w:lvlJc w:val="left"/>
    </w:lvl>
  </w:abstractNum>
  <w:abstractNum w:abstractNumId="26">
    <w:nsid w:val="00007A5A"/>
    <w:multiLevelType w:val="hybridMultilevel"/>
    <w:tmpl w:val="9C8AE3BC"/>
    <w:lvl w:ilvl="0" w:tplc="20EC68D6">
      <w:start w:val="11"/>
      <w:numFmt w:val="decimal"/>
      <w:lvlText w:val="%1."/>
      <w:lvlJc w:val="left"/>
    </w:lvl>
    <w:lvl w:ilvl="1" w:tplc="6AA6F1FE">
      <w:numFmt w:val="decimal"/>
      <w:lvlText w:val=""/>
      <w:lvlJc w:val="left"/>
    </w:lvl>
    <w:lvl w:ilvl="2" w:tplc="5802D258">
      <w:numFmt w:val="decimal"/>
      <w:lvlText w:val=""/>
      <w:lvlJc w:val="left"/>
    </w:lvl>
    <w:lvl w:ilvl="3" w:tplc="26C47DA2">
      <w:numFmt w:val="decimal"/>
      <w:lvlText w:val=""/>
      <w:lvlJc w:val="left"/>
    </w:lvl>
    <w:lvl w:ilvl="4" w:tplc="13E232DA">
      <w:numFmt w:val="decimal"/>
      <w:lvlText w:val=""/>
      <w:lvlJc w:val="left"/>
    </w:lvl>
    <w:lvl w:ilvl="5" w:tplc="3A0E9E46">
      <w:numFmt w:val="decimal"/>
      <w:lvlText w:val=""/>
      <w:lvlJc w:val="left"/>
    </w:lvl>
    <w:lvl w:ilvl="6" w:tplc="7BDAE432">
      <w:numFmt w:val="decimal"/>
      <w:lvlText w:val=""/>
      <w:lvlJc w:val="left"/>
    </w:lvl>
    <w:lvl w:ilvl="7" w:tplc="D1182FB8">
      <w:numFmt w:val="decimal"/>
      <w:lvlText w:val=""/>
      <w:lvlJc w:val="left"/>
    </w:lvl>
    <w:lvl w:ilvl="8" w:tplc="21366A7C">
      <w:numFmt w:val="decimal"/>
      <w:lvlText w:val=""/>
      <w:lvlJc w:val="left"/>
    </w:lvl>
  </w:abstractNum>
  <w:abstractNum w:abstractNumId="27">
    <w:nsid w:val="00007F96"/>
    <w:multiLevelType w:val="hybridMultilevel"/>
    <w:tmpl w:val="53D6880A"/>
    <w:lvl w:ilvl="0" w:tplc="5A665A72">
      <w:start w:val="15"/>
      <w:numFmt w:val="decimal"/>
      <w:lvlText w:val="%1."/>
      <w:lvlJc w:val="left"/>
    </w:lvl>
    <w:lvl w:ilvl="1" w:tplc="5064A16A">
      <w:numFmt w:val="decimal"/>
      <w:lvlText w:val=""/>
      <w:lvlJc w:val="left"/>
    </w:lvl>
    <w:lvl w:ilvl="2" w:tplc="11B80C92">
      <w:numFmt w:val="decimal"/>
      <w:lvlText w:val=""/>
      <w:lvlJc w:val="left"/>
    </w:lvl>
    <w:lvl w:ilvl="3" w:tplc="81E4719A">
      <w:numFmt w:val="decimal"/>
      <w:lvlText w:val=""/>
      <w:lvlJc w:val="left"/>
    </w:lvl>
    <w:lvl w:ilvl="4" w:tplc="9236B1C4">
      <w:numFmt w:val="decimal"/>
      <w:lvlText w:val=""/>
      <w:lvlJc w:val="left"/>
    </w:lvl>
    <w:lvl w:ilvl="5" w:tplc="4BC2C474">
      <w:numFmt w:val="decimal"/>
      <w:lvlText w:val=""/>
      <w:lvlJc w:val="left"/>
    </w:lvl>
    <w:lvl w:ilvl="6" w:tplc="2CCCF306">
      <w:numFmt w:val="decimal"/>
      <w:lvlText w:val=""/>
      <w:lvlJc w:val="left"/>
    </w:lvl>
    <w:lvl w:ilvl="7" w:tplc="C1EABFC8">
      <w:numFmt w:val="decimal"/>
      <w:lvlText w:val=""/>
      <w:lvlJc w:val="left"/>
    </w:lvl>
    <w:lvl w:ilvl="8" w:tplc="0A2C9C32">
      <w:numFmt w:val="decimal"/>
      <w:lvlText w:val=""/>
      <w:lvlJc w:val="left"/>
    </w:lvl>
  </w:abstractNum>
  <w:abstractNum w:abstractNumId="28">
    <w:nsid w:val="00007FF5"/>
    <w:multiLevelType w:val="hybridMultilevel"/>
    <w:tmpl w:val="AB6CE096"/>
    <w:lvl w:ilvl="0" w:tplc="7736C262">
      <w:start w:val="1"/>
      <w:numFmt w:val="bullet"/>
      <w:lvlText w:val="в"/>
      <w:lvlJc w:val="left"/>
    </w:lvl>
    <w:lvl w:ilvl="1" w:tplc="ABDC8C8E">
      <w:start w:val="1"/>
      <w:numFmt w:val="decimal"/>
      <w:lvlText w:val="%2)"/>
      <w:lvlJc w:val="left"/>
    </w:lvl>
    <w:lvl w:ilvl="2" w:tplc="BDE69526">
      <w:numFmt w:val="decimal"/>
      <w:lvlText w:val=""/>
      <w:lvlJc w:val="left"/>
    </w:lvl>
    <w:lvl w:ilvl="3" w:tplc="41AE3AA2">
      <w:numFmt w:val="decimal"/>
      <w:lvlText w:val=""/>
      <w:lvlJc w:val="left"/>
    </w:lvl>
    <w:lvl w:ilvl="4" w:tplc="B7D84B10">
      <w:numFmt w:val="decimal"/>
      <w:lvlText w:val=""/>
      <w:lvlJc w:val="left"/>
    </w:lvl>
    <w:lvl w:ilvl="5" w:tplc="1786BC6A">
      <w:numFmt w:val="decimal"/>
      <w:lvlText w:val=""/>
      <w:lvlJc w:val="left"/>
    </w:lvl>
    <w:lvl w:ilvl="6" w:tplc="AE069F36">
      <w:numFmt w:val="decimal"/>
      <w:lvlText w:val=""/>
      <w:lvlJc w:val="left"/>
    </w:lvl>
    <w:lvl w:ilvl="7" w:tplc="89DE8D5A">
      <w:numFmt w:val="decimal"/>
      <w:lvlText w:val=""/>
      <w:lvlJc w:val="left"/>
    </w:lvl>
    <w:lvl w:ilvl="8" w:tplc="5D8C1FBE">
      <w:numFmt w:val="decimal"/>
      <w:lvlText w:val=""/>
      <w:lvlJc w:val="left"/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10"/>
  </w:num>
  <w:num w:numId="5">
    <w:abstractNumId w:val="8"/>
  </w:num>
  <w:num w:numId="6">
    <w:abstractNumId w:val="0"/>
  </w:num>
  <w:num w:numId="7">
    <w:abstractNumId w:val="15"/>
  </w:num>
  <w:num w:numId="8">
    <w:abstractNumId w:val="20"/>
  </w:num>
  <w:num w:numId="9">
    <w:abstractNumId w:val="21"/>
  </w:num>
  <w:num w:numId="10">
    <w:abstractNumId w:val="12"/>
  </w:num>
  <w:num w:numId="11">
    <w:abstractNumId w:val="7"/>
  </w:num>
  <w:num w:numId="12">
    <w:abstractNumId w:val="24"/>
  </w:num>
  <w:num w:numId="13">
    <w:abstractNumId w:val="18"/>
  </w:num>
  <w:num w:numId="14">
    <w:abstractNumId w:val="26"/>
  </w:num>
  <w:num w:numId="15">
    <w:abstractNumId w:val="25"/>
  </w:num>
  <w:num w:numId="16">
    <w:abstractNumId w:val="13"/>
  </w:num>
  <w:num w:numId="17">
    <w:abstractNumId w:val="1"/>
  </w:num>
  <w:num w:numId="18">
    <w:abstractNumId w:val="11"/>
  </w:num>
  <w:num w:numId="19">
    <w:abstractNumId w:val="4"/>
  </w:num>
  <w:num w:numId="20">
    <w:abstractNumId w:val="23"/>
  </w:num>
  <w:num w:numId="21">
    <w:abstractNumId w:val="3"/>
  </w:num>
  <w:num w:numId="22">
    <w:abstractNumId w:val="19"/>
  </w:num>
  <w:num w:numId="23">
    <w:abstractNumId w:val="22"/>
  </w:num>
  <w:num w:numId="24">
    <w:abstractNumId w:val="27"/>
  </w:num>
  <w:num w:numId="25">
    <w:abstractNumId w:val="28"/>
  </w:num>
  <w:num w:numId="26">
    <w:abstractNumId w:val="16"/>
  </w:num>
  <w:num w:numId="27">
    <w:abstractNumId w:val="9"/>
  </w:num>
  <w:num w:numId="28">
    <w:abstractNumId w:val="5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A81"/>
    <w:rsid w:val="0060771C"/>
    <w:rsid w:val="00AD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2596</Words>
  <Characters>14799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</cp:lastModifiedBy>
  <cp:revision>3</cp:revision>
  <dcterms:created xsi:type="dcterms:W3CDTF">2018-05-20T14:47:00Z</dcterms:created>
  <dcterms:modified xsi:type="dcterms:W3CDTF">2018-05-20T16:02:00Z</dcterms:modified>
</cp:coreProperties>
</file>